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A62" w:rsidRDefault="004C0A62" w:rsidP="004C0A62">
      <w:pPr>
        <w:pStyle w:val="Titel"/>
      </w:pPr>
      <w:r>
        <w:t xml:space="preserve">Kina – en nye supermagt? </w:t>
      </w:r>
    </w:p>
    <w:p w:rsidR="005932AF" w:rsidRPr="00F35BF2" w:rsidRDefault="004C0A62">
      <w:pPr>
        <w:rPr>
          <w:sz w:val="32"/>
        </w:rPr>
      </w:pPr>
      <w:r w:rsidRPr="00F35BF2">
        <w:rPr>
          <w:sz w:val="32"/>
        </w:rPr>
        <w:t>Modernisering uden demokrati</w:t>
      </w:r>
      <w:proofErr w:type="gramStart"/>
      <w:r w:rsidRPr="00F35BF2">
        <w:rPr>
          <w:sz w:val="32"/>
        </w:rPr>
        <w:t xml:space="preserve"> </w:t>
      </w:r>
      <w:r w:rsidR="00F35BF2">
        <w:rPr>
          <w:sz w:val="32"/>
        </w:rPr>
        <w:t>….</w:t>
      </w:r>
      <w:proofErr w:type="gramEnd"/>
      <w:r w:rsidR="00F35BF2">
        <w:rPr>
          <w:sz w:val="32"/>
        </w:rPr>
        <w:t xml:space="preserve"> !</w:t>
      </w:r>
    </w:p>
    <w:p w:rsidR="004C0A62" w:rsidRDefault="004C0A62">
      <w:r w:rsidRPr="004C0A62">
        <w:rPr>
          <w:b/>
          <w:sz w:val="28"/>
        </w:rPr>
        <w:t>Opgave</w:t>
      </w:r>
      <w:r>
        <w:t xml:space="preserve">: </w:t>
      </w:r>
    </w:p>
    <w:p w:rsidR="004C0A62" w:rsidRDefault="004C0A62" w:rsidP="004C0A62">
      <w:pPr>
        <w:pStyle w:val="Listeafsnit"/>
        <w:numPr>
          <w:ilvl w:val="0"/>
          <w:numId w:val="1"/>
        </w:numPr>
      </w:pPr>
      <w:r>
        <w:t xml:space="preserve">Diskuter i grupper hvad </w:t>
      </w:r>
      <w:r w:rsidRPr="00C4670B">
        <w:rPr>
          <w:b/>
        </w:rPr>
        <w:t>I</w:t>
      </w:r>
      <w:r>
        <w:t xml:space="preserve"> forbinder med Kina – indsæt begreber, </w:t>
      </w:r>
      <w:r w:rsidR="00C4670B">
        <w:t>forestillinger,</w:t>
      </w:r>
      <w:r>
        <w:t xml:space="preserve"> </w:t>
      </w:r>
      <w:r w:rsidR="00C4670B">
        <w:t>ideer,</w:t>
      </w:r>
      <w:r>
        <w:t xml:space="preserve"> personer m.v. i et mindmap</w:t>
      </w:r>
      <w:r w:rsidR="00C4670B">
        <w:t xml:space="preserve">. Inddrag gerne emner fra </w:t>
      </w:r>
      <w:proofErr w:type="gramStart"/>
      <w:r w:rsidR="00C4670B">
        <w:t>filmen :</w:t>
      </w:r>
      <w:proofErr w:type="gramEnd"/>
      <w:r w:rsidR="00C4670B">
        <w:t xml:space="preserve"> </w:t>
      </w:r>
      <w:r w:rsidR="00C4670B" w:rsidRPr="00C4670B">
        <w:t>Kina - den nye supermagt</w:t>
      </w:r>
      <w:r w:rsidR="00C4670B">
        <w:t xml:space="preserve"> </w:t>
      </w:r>
    </w:p>
    <w:p w:rsidR="004C0A62" w:rsidRDefault="004C0A62"/>
    <w:p w:rsidR="004C0A62" w:rsidRDefault="004C0A62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254635</wp:posOffset>
                </wp:positionV>
                <wp:extent cx="2457450" cy="2095500"/>
                <wp:effectExtent l="0" t="0" r="38100" b="38100"/>
                <wp:wrapNone/>
                <wp:docPr id="12" name="Grup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2095500"/>
                          <a:chOff x="0" y="0"/>
                          <a:chExt cx="2457450" cy="2095500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561975" y="438150"/>
                            <a:ext cx="1276350" cy="12382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0A62" w:rsidRPr="004C0A62" w:rsidRDefault="004C0A62" w:rsidP="004C0A62">
                              <w:pPr>
                                <w:jc w:val="center"/>
                                <w:rPr>
                                  <w:sz w:val="32"/>
                                  <w:shd w:val="pct15" w:color="auto" w:fill="FFFFFF"/>
                                </w:rPr>
                              </w:pPr>
                              <w:r w:rsidRPr="004C0A62">
                                <w:rPr>
                                  <w:sz w:val="32"/>
                                  <w:shd w:val="pct15" w:color="auto" w:fill="FFFFFF"/>
                                </w:rPr>
                                <w:t>Hvad er Kina?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Lige pilforbindelse 2"/>
                        <wps:cNvCnPr/>
                        <wps:spPr>
                          <a:xfrm>
                            <a:off x="257175" y="495300"/>
                            <a:ext cx="36195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Lige pilforbindelse 3"/>
                        <wps:cNvCnPr/>
                        <wps:spPr>
                          <a:xfrm flipV="1">
                            <a:off x="0" y="1104900"/>
                            <a:ext cx="495300" cy="4571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Lige pilforbindelse 4"/>
                        <wps:cNvCnPr/>
                        <wps:spPr>
                          <a:xfrm flipV="1">
                            <a:off x="419100" y="1514475"/>
                            <a:ext cx="333375" cy="3048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Lige pilforbindelse 5"/>
                        <wps:cNvCnPr/>
                        <wps:spPr>
                          <a:xfrm flipV="1">
                            <a:off x="990600" y="1666875"/>
                            <a:ext cx="123825" cy="4286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Lige pilforbindelse 6"/>
                        <wps:cNvCnPr/>
                        <wps:spPr>
                          <a:xfrm flipH="1" flipV="1">
                            <a:off x="1543050" y="1524000"/>
                            <a:ext cx="190500" cy="495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Lige pilforbindelse 7"/>
                        <wps:cNvCnPr/>
                        <wps:spPr>
                          <a:xfrm flipH="1" flipV="1">
                            <a:off x="1790700" y="1276350"/>
                            <a:ext cx="504825" cy="2476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Lige pilforbindelse 8"/>
                        <wps:cNvCnPr/>
                        <wps:spPr>
                          <a:xfrm flipH="1">
                            <a:off x="1838325" y="828675"/>
                            <a:ext cx="619125" cy="76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ige pilforbindelse 9"/>
                        <wps:cNvCnPr/>
                        <wps:spPr>
                          <a:xfrm flipH="1">
                            <a:off x="1676400" y="285750"/>
                            <a:ext cx="428625" cy="314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Lige pilforbindelse 10"/>
                        <wps:cNvCnPr/>
                        <wps:spPr>
                          <a:xfrm>
                            <a:off x="1257300" y="0"/>
                            <a:ext cx="45719" cy="3714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Lige pilforbindelse 11"/>
                        <wps:cNvCnPr/>
                        <wps:spPr>
                          <a:xfrm>
                            <a:off x="676275" y="76200"/>
                            <a:ext cx="180975" cy="2952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e 12" o:spid="_x0000_s1026" style="position:absolute;margin-left:133.8pt;margin-top:20.05pt;width:193.5pt;height:165pt;z-index:251678720" coordsize="24574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">
                <v:oval id="Ellipse 1" o:spid="_x0000_s1027" style="position:absolute;left:5619;top:4381;width:12764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" fillcolor="#d8d8d8 [2732]" strokecolor="#1f3763 [1604]" strokeweight="1pt">
                  <v:stroke joinstyle="miter"/>
                  <v:textbox>
                    <w:txbxContent>
                      <w:p w:rsidR="004C0A62" w:rsidRPr="004C0A62" w:rsidRDefault="004C0A62" w:rsidP="004C0A62">
                        <w:pPr>
                          <w:jc w:val="center"/>
                          <w:rPr>
                            <w:sz w:val="32"/>
                            <w:shd w:val="pct15" w:color="auto" w:fill="FFFFFF"/>
                          </w:rPr>
                        </w:pPr>
                        <w:r w:rsidRPr="004C0A62">
                          <w:rPr>
                            <w:sz w:val="32"/>
                            <w:shd w:val="pct15" w:color="auto" w:fill="FFFFFF"/>
                          </w:rPr>
                          <w:t>Hvad er Kina?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2" o:spid="_x0000_s1028" type="#_x0000_t32" style="position:absolute;left:2571;top:4953;width:362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cswQAAANo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D9Uq6AXr9DwAA//8DAFBLAQItABQABgAIAAAAIQDb4fbL7gAAAIUBAAATAAAAAAAAAAAAAAAA&#10;AAAAAABbQ29udGVudF9UeXBlc10ueG1sUEsBAi0AFAAGAAgAAAAhAFr0LFu/AAAAFQEAAAsAAAAA&#10;AAAAAAAAAAAAHwEAAF9yZWxzLy5yZWxzUEsBAi0AFAAGAAgAAAAhABw2lyzBAAAA2gAAAA8AAAAA&#10;AAAAAAAAAAAABwIAAGRycy9kb3ducmV2LnhtbFBLBQYAAAAAAwADALcAAAD1AgAAAAA=&#10;" strokecolor="#4472c4 [3204]" strokeweight=".5pt">
                  <v:stroke endarrow="block" joinstyle="miter"/>
                </v:shape>
                <v:shape id="Lige pilforbindelse 3" o:spid="_x0000_s1029" type="#_x0000_t32" style="position:absolute;top:11049;width:4953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" strokecolor="#4472c4 [3204]" strokeweight=".5pt">
                  <v:stroke endarrow="block" joinstyle="miter"/>
                </v:shape>
                <v:shape id="Lige pilforbindelse 4" o:spid="_x0000_s1030" type="#_x0000_t32" style="position:absolute;left:4191;top:15144;width:3333;height:3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4472c4 [3204]" strokeweight=".5pt">
                  <v:stroke endarrow="block" joinstyle="miter"/>
                </v:shape>
                <v:shape id="Lige pilforbindelse 5" o:spid="_x0000_s1031" type="#_x0000_t32" style="position:absolute;left:9906;top:16668;width:1238;height:42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" strokecolor="#4472c4 [3204]" strokeweight=".5pt">
                  <v:stroke endarrow="block" joinstyle="miter"/>
                </v:shape>
                <v:shape id="Lige pilforbindelse 6" o:spid="_x0000_s1032" type="#_x0000_t32" style="position:absolute;left:15430;top:15240;width:1905;height:495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" strokecolor="#4472c4 [3204]" strokeweight=".5pt">
                  <v:stroke endarrow="block" joinstyle="miter"/>
                </v:shape>
                <v:shape id="Lige pilforbindelse 7" o:spid="_x0000_s1033" type="#_x0000_t32" style="position:absolute;left:17907;top:12763;width:5048;height:247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" strokecolor="#4472c4 [3204]" strokeweight=".5pt">
                  <v:stroke endarrow="block" joinstyle="miter"/>
                </v:shape>
                <v:shape id="Lige pilforbindelse 8" o:spid="_x0000_s1034" type="#_x0000_t32" style="position:absolute;left:18383;top:8286;width:6191;height: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" strokecolor="#4472c4 [3204]" strokeweight=".5pt">
                  <v:stroke endarrow="block" joinstyle="miter"/>
                </v:shape>
                <v:shape id="Lige pilforbindelse 9" o:spid="_x0000_s1035" type="#_x0000_t32" style="position:absolute;left:16764;top:2857;width:4286;height:31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" strokecolor="#4472c4 [3204]" strokeweight=".5pt">
                  <v:stroke endarrow="block" joinstyle="miter"/>
                </v:shape>
                <v:shape id="Lige pilforbindelse 10" o:spid="_x0000_s1036" type="#_x0000_t32" style="position:absolute;left:12573;width:457;height:3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" strokecolor="#4472c4 [3204]" strokeweight=".5pt">
                  <v:stroke endarrow="block" joinstyle="miter"/>
                </v:shape>
                <v:shape id="Lige pilforbindelse 11" o:spid="_x0000_s1037" type="#_x0000_t32" style="position:absolute;left:6762;top:762;width:1810;height:2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:rsidR="004C0A62" w:rsidRDefault="004C0A62"/>
    <w:p w:rsidR="004C0A62" w:rsidRDefault="004C0A62"/>
    <w:p w:rsidR="004C0A62" w:rsidRDefault="004C0A62"/>
    <w:p w:rsidR="004C0A62" w:rsidRDefault="004C0A62"/>
    <w:p w:rsidR="004C0A62" w:rsidRDefault="004C0A62"/>
    <w:p w:rsidR="004C0A62" w:rsidRDefault="004C0A62"/>
    <w:p w:rsidR="004C0A62" w:rsidRDefault="004C0A62"/>
    <w:p w:rsidR="004C0A62" w:rsidRDefault="004C0A62"/>
    <w:p w:rsidR="004C0A62" w:rsidRPr="004C0A62" w:rsidRDefault="004C0A62">
      <w:pPr>
        <w:rPr>
          <w:b/>
          <w:sz w:val="24"/>
        </w:rPr>
      </w:pPr>
      <w:r w:rsidRPr="004C0A62">
        <w:rPr>
          <w:b/>
          <w:sz w:val="24"/>
        </w:rPr>
        <w:t xml:space="preserve">Spørgsmål til teksten s. 1-2 </w:t>
      </w:r>
    </w:p>
    <w:p w:rsidR="004C0A62" w:rsidRDefault="004C0A62" w:rsidP="004C0A62">
      <w:pPr>
        <w:pStyle w:val="Listeafsnit"/>
        <w:numPr>
          <w:ilvl w:val="0"/>
          <w:numId w:val="2"/>
        </w:numPr>
      </w:pPr>
      <w:r>
        <w:t xml:space="preserve">Hvordan beskrives almindeligvis det politiske system i Kina? </w:t>
      </w:r>
      <w:r>
        <w:br/>
      </w:r>
      <w:r w:rsidR="00665546">
        <w:br/>
      </w:r>
    </w:p>
    <w:p w:rsidR="004C0A62" w:rsidRDefault="004C0A62" w:rsidP="004C0A62">
      <w:pPr>
        <w:pStyle w:val="Listeafsnit"/>
        <w:numPr>
          <w:ilvl w:val="0"/>
          <w:numId w:val="2"/>
        </w:numPr>
      </w:pPr>
      <w:r>
        <w:t xml:space="preserve">Hvad var karakteristisk for Mao Zedongs styre </w:t>
      </w:r>
      <w:proofErr w:type="gramStart"/>
      <w:r>
        <w:t>( 1949</w:t>
      </w:r>
      <w:proofErr w:type="gramEnd"/>
      <w:r>
        <w:t xml:space="preserve">-76) </w:t>
      </w:r>
      <w:r>
        <w:br/>
      </w:r>
      <w:r w:rsidR="00665546">
        <w:br/>
      </w:r>
    </w:p>
    <w:p w:rsidR="004C0A62" w:rsidRDefault="004C0A62" w:rsidP="004C0A62">
      <w:pPr>
        <w:pStyle w:val="Listeafsnit"/>
        <w:numPr>
          <w:ilvl w:val="0"/>
          <w:numId w:val="2"/>
        </w:numPr>
      </w:pPr>
      <w:r>
        <w:t xml:space="preserve">Hvad menes der med at Maos Kina </w:t>
      </w:r>
      <w:proofErr w:type="gramStart"/>
      <w:r>
        <w:t>var  et</w:t>
      </w:r>
      <w:proofErr w:type="gramEnd"/>
      <w:r>
        <w:t xml:space="preserve"> ’totalitært’  system? </w:t>
      </w:r>
      <w:r>
        <w:br/>
      </w:r>
      <w:r w:rsidR="00665546">
        <w:br/>
      </w:r>
    </w:p>
    <w:p w:rsidR="004C0A62" w:rsidRDefault="004C0A62" w:rsidP="004C0A62">
      <w:pPr>
        <w:pStyle w:val="Listeafsnit"/>
        <w:numPr>
          <w:ilvl w:val="0"/>
          <w:numId w:val="2"/>
        </w:numPr>
      </w:pPr>
      <w:r>
        <w:t>Hvilke politiske ideer har man arvet fra kejsertiden (220 f.Kr. til 1911 e.kr</w:t>
      </w:r>
      <w:proofErr w:type="gramStart"/>
      <w:r>
        <w:t>) ?</w:t>
      </w:r>
      <w:proofErr w:type="gramEnd"/>
      <w:r>
        <w:br/>
      </w:r>
      <w:r w:rsidR="00665546">
        <w:br/>
      </w:r>
      <w:r w:rsidR="00665546">
        <w:br/>
      </w:r>
    </w:p>
    <w:p w:rsidR="004C0A62" w:rsidRDefault="00665546" w:rsidP="004C0A62">
      <w:pPr>
        <w:pStyle w:val="Listeafsnit"/>
        <w:numPr>
          <w:ilvl w:val="0"/>
          <w:numId w:val="2"/>
        </w:numPr>
      </w:pPr>
      <w:r>
        <w:t xml:space="preserve">Hvad har kineserne søgt efter siden midten af </w:t>
      </w:r>
      <w:proofErr w:type="gramStart"/>
      <w:r>
        <w:t>1800 tallet</w:t>
      </w:r>
      <w:proofErr w:type="gramEnd"/>
      <w:r>
        <w:t xml:space="preserve">? </w:t>
      </w:r>
      <w:r>
        <w:br/>
      </w:r>
      <w:r>
        <w:br/>
      </w:r>
    </w:p>
    <w:p w:rsidR="00665546" w:rsidRDefault="00665546" w:rsidP="004C0A62">
      <w:pPr>
        <w:pStyle w:val="Listeafsnit"/>
        <w:numPr>
          <w:ilvl w:val="0"/>
          <w:numId w:val="2"/>
        </w:numPr>
      </w:pPr>
      <w:r>
        <w:t>Hvordan har kinesernes opfattelse af sig selv om omverdenen skiftet i det 20.århundrede?</w:t>
      </w:r>
      <w:r>
        <w:br/>
      </w:r>
      <w:r>
        <w:br/>
      </w:r>
    </w:p>
    <w:p w:rsidR="004428F5" w:rsidRDefault="00665546" w:rsidP="004C0A62">
      <w:pPr>
        <w:pStyle w:val="Listeafsnit"/>
        <w:numPr>
          <w:ilvl w:val="0"/>
          <w:numId w:val="2"/>
        </w:numPr>
      </w:pPr>
      <w:r>
        <w:t xml:space="preserve">Hvad er kinesernes vigtigste lære af deres egen historie? </w:t>
      </w:r>
    </w:p>
    <w:p w:rsidR="004428F5" w:rsidRDefault="004428F5" w:rsidP="004428F5">
      <w:r>
        <w:br w:type="page"/>
      </w:r>
    </w:p>
    <w:p w:rsidR="00665546" w:rsidRPr="004428F5" w:rsidRDefault="004428F5" w:rsidP="000D6A14">
      <w:pPr>
        <w:pStyle w:val="Overskrift2"/>
      </w:pPr>
      <w:r w:rsidRPr="004428F5">
        <w:lastRenderedPageBreak/>
        <w:t xml:space="preserve">Den </w:t>
      </w:r>
      <w:r w:rsidRPr="000D6A14">
        <w:t>kinesiske</w:t>
      </w:r>
      <w:r w:rsidRPr="004428F5">
        <w:t xml:space="preserve"> afvigelse</w:t>
      </w:r>
      <w:r>
        <w:t xml:space="preserve"> (s. 3-4)</w:t>
      </w:r>
    </w:p>
    <w:p w:rsidR="004428F5" w:rsidRDefault="004428F5" w:rsidP="004C0A62">
      <w:pPr>
        <w:pStyle w:val="Listeafsnit"/>
        <w:numPr>
          <w:ilvl w:val="0"/>
          <w:numId w:val="2"/>
        </w:numPr>
      </w:pPr>
      <w:r>
        <w:t xml:space="preserve">Hvad menes der med at man i vesten ser Kina som en afvigelse / </w:t>
      </w:r>
      <w:proofErr w:type="spellStart"/>
      <w:r>
        <w:t>anormali</w:t>
      </w:r>
      <w:proofErr w:type="spellEnd"/>
      <w:r>
        <w:t>?</w:t>
      </w:r>
      <w:r>
        <w:br/>
      </w:r>
      <w:r w:rsidR="00960132">
        <w:br/>
      </w:r>
    </w:p>
    <w:p w:rsidR="004428F5" w:rsidRDefault="004428F5" w:rsidP="004C0A62">
      <w:pPr>
        <w:pStyle w:val="Listeafsnit"/>
        <w:numPr>
          <w:ilvl w:val="0"/>
          <w:numId w:val="2"/>
        </w:numPr>
      </w:pPr>
      <w:r>
        <w:t xml:space="preserve">Hvilken social klasse ville man normalt forvente skulle kræve demokratiske reformer? </w:t>
      </w:r>
      <w:r>
        <w:br/>
      </w:r>
    </w:p>
    <w:p w:rsidR="004428F5" w:rsidRDefault="004428F5" w:rsidP="004428F5">
      <w:pPr>
        <w:pStyle w:val="Listeafsnit"/>
        <w:numPr>
          <w:ilvl w:val="1"/>
          <w:numId w:val="2"/>
        </w:numPr>
      </w:pPr>
      <w:r>
        <w:t xml:space="preserve">Hvad tror du er den historiske baggrund for denne forventning i </w:t>
      </w:r>
      <w:proofErr w:type="gramStart"/>
      <w:r>
        <w:t>vesten..?</w:t>
      </w:r>
      <w:proofErr w:type="gramEnd"/>
      <w:r>
        <w:t xml:space="preserve"> </w:t>
      </w:r>
      <w:r>
        <w:br/>
      </w:r>
      <w:r w:rsidR="00960132">
        <w:br/>
      </w:r>
      <w:r w:rsidR="00960132">
        <w:br/>
      </w:r>
    </w:p>
    <w:p w:rsidR="004428F5" w:rsidRDefault="004428F5" w:rsidP="004428F5">
      <w:pPr>
        <w:pStyle w:val="Listeafsnit"/>
        <w:numPr>
          <w:ilvl w:val="0"/>
          <w:numId w:val="2"/>
        </w:numPr>
      </w:pPr>
      <w:r>
        <w:t xml:space="preserve">Hvad handler mediernes dækning af Kina for det meste </w:t>
      </w:r>
      <w:proofErr w:type="gramStart"/>
      <w:r>
        <w:t>om ?</w:t>
      </w:r>
      <w:proofErr w:type="gramEnd"/>
      <w:r>
        <w:t xml:space="preserve"> </w:t>
      </w:r>
      <w:r w:rsidR="00960132">
        <w:br/>
      </w:r>
      <w:r w:rsidR="00960132">
        <w:br/>
      </w:r>
    </w:p>
    <w:p w:rsidR="004428F5" w:rsidRPr="004428F5" w:rsidRDefault="004428F5" w:rsidP="004428F5">
      <w:pPr>
        <w:rPr>
          <w:b/>
          <w:sz w:val="28"/>
        </w:rPr>
      </w:pPr>
      <w:r w:rsidRPr="004428F5">
        <w:rPr>
          <w:b/>
          <w:sz w:val="28"/>
        </w:rPr>
        <w:t xml:space="preserve">Hvorfor har Kina ikke demokrati? </w:t>
      </w:r>
    </w:p>
    <w:p w:rsidR="004428F5" w:rsidRDefault="00EB58EB" w:rsidP="004428F5">
      <w:pPr>
        <w:pStyle w:val="Listeafsnit"/>
        <w:numPr>
          <w:ilvl w:val="0"/>
          <w:numId w:val="2"/>
        </w:numPr>
      </w:pPr>
      <w:r>
        <w:t xml:space="preserve">Hvorfor tror du mediernes skildring af Kina har været mere kritisk efter </w:t>
      </w:r>
      <w:proofErr w:type="gramStart"/>
      <w:r>
        <w:t>1989 ?</w:t>
      </w:r>
      <w:proofErr w:type="gramEnd"/>
      <w:r>
        <w:t xml:space="preserve"> </w:t>
      </w:r>
      <w:r>
        <w:br/>
        <w:t>Hvorfor er 1989 et skelsår i moderne historie</w:t>
      </w:r>
      <w:proofErr w:type="gramStart"/>
      <w:r>
        <w:t xml:space="preserve"> ..?</w:t>
      </w:r>
      <w:proofErr w:type="gramEnd"/>
      <w:r>
        <w:t xml:space="preserve"> </w:t>
      </w:r>
      <w:r w:rsidR="00960132">
        <w:br/>
      </w:r>
      <w:r w:rsidR="00960132">
        <w:br/>
      </w:r>
      <w:r>
        <w:br/>
      </w:r>
    </w:p>
    <w:p w:rsidR="00EB58EB" w:rsidRDefault="00617051" w:rsidP="004428F5">
      <w:pPr>
        <w:pStyle w:val="Listeafsnit"/>
        <w:numPr>
          <w:ilvl w:val="0"/>
          <w:numId w:val="2"/>
        </w:numPr>
      </w:pPr>
      <w:r>
        <w:t xml:space="preserve">Hvad er det korte svar på at Kina ikke har vestligt demokrati? </w:t>
      </w:r>
      <w:r w:rsidR="00960132">
        <w:br/>
      </w:r>
      <w:r>
        <w:br/>
      </w:r>
    </w:p>
    <w:p w:rsidR="00617051" w:rsidRDefault="007B126B" w:rsidP="004428F5">
      <w:pPr>
        <w:pStyle w:val="Listeafsnit"/>
        <w:numPr>
          <w:ilvl w:val="0"/>
          <w:numId w:val="2"/>
        </w:numPr>
      </w:pPr>
      <w:r>
        <w:t>Hvilke øvrige forklaringer giver teksten på at Kina ikke har demokrati?</w:t>
      </w:r>
      <w:r>
        <w:br/>
        <w:t xml:space="preserve">Prøv at skelne </w:t>
      </w:r>
      <w:proofErr w:type="gramStart"/>
      <w:r>
        <w:t>mellem :</w:t>
      </w:r>
      <w:proofErr w:type="gramEnd"/>
      <w:r w:rsidR="00960132">
        <w:br/>
      </w:r>
    </w:p>
    <w:p w:rsidR="007B126B" w:rsidRDefault="007B126B" w:rsidP="007B126B">
      <w:pPr>
        <w:pStyle w:val="Listeafsnit"/>
        <w:numPr>
          <w:ilvl w:val="1"/>
          <w:numId w:val="2"/>
        </w:numPr>
      </w:pPr>
      <w:r>
        <w:t>Kinas kulturelle traditioner …</w:t>
      </w:r>
      <w:r>
        <w:br/>
      </w:r>
      <w:r w:rsidR="00960132">
        <w:br/>
      </w:r>
      <w:r w:rsidR="00960132">
        <w:br/>
      </w:r>
    </w:p>
    <w:p w:rsidR="007B126B" w:rsidRDefault="007B126B" w:rsidP="007B126B">
      <w:pPr>
        <w:pStyle w:val="Listeafsnit"/>
        <w:numPr>
          <w:ilvl w:val="1"/>
          <w:numId w:val="2"/>
        </w:numPr>
      </w:pPr>
      <w:r>
        <w:t xml:space="preserve">Kinas historiske </w:t>
      </w:r>
      <w:proofErr w:type="gramStart"/>
      <w:r>
        <w:t>erfaringer  …</w:t>
      </w:r>
      <w:proofErr w:type="gramEnd"/>
      <w:r>
        <w:br/>
      </w:r>
      <w:r w:rsidR="00960132">
        <w:br/>
      </w:r>
      <w:r w:rsidR="00960132">
        <w:br/>
      </w:r>
    </w:p>
    <w:p w:rsidR="007B126B" w:rsidRDefault="007B126B" w:rsidP="007B126B">
      <w:pPr>
        <w:pStyle w:val="Listeafsnit"/>
        <w:numPr>
          <w:ilvl w:val="1"/>
          <w:numId w:val="2"/>
        </w:numPr>
      </w:pPr>
      <w:r>
        <w:t xml:space="preserve">Begivenheder uden for Kina …. </w:t>
      </w:r>
      <w:r>
        <w:br/>
      </w:r>
      <w:r w:rsidR="00960132">
        <w:br/>
      </w:r>
      <w:r w:rsidR="00960132">
        <w:br/>
      </w:r>
      <w:r w:rsidR="00960132">
        <w:br/>
      </w:r>
    </w:p>
    <w:p w:rsidR="007B126B" w:rsidRDefault="007B126B" w:rsidP="007B126B">
      <w:pPr>
        <w:pStyle w:val="Listeafsnit"/>
        <w:numPr>
          <w:ilvl w:val="0"/>
          <w:numId w:val="2"/>
        </w:numPr>
      </w:pPr>
      <w:r>
        <w:t>Hvad er en forudsætning for at Kinas Kommunistiske Parti (KKP) fortsat kan bevare magten?</w:t>
      </w:r>
      <w:r>
        <w:br/>
      </w:r>
    </w:p>
    <w:p w:rsidR="00960132" w:rsidRDefault="00960132">
      <w:pPr>
        <w:rPr>
          <w:b/>
          <w:sz w:val="28"/>
        </w:rPr>
      </w:pPr>
      <w:r>
        <w:br w:type="page"/>
      </w:r>
    </w:p>
    <w:p w:rsidR="00870267" w:rsidRDefault="00870267" w:rsidP="00870267">
      <w:pPr>
        <w:pStyle w:val="Overskrift2"/>
      </w:pPr>
      <w:r>
        <w:lastRenderedPageBreak/>
        <w:t xml:space="preserve">Kinas historie kort fortalt – 4 sider: </w:t>
      </w:r>
    </w:p>
    <w:p w:rsidR="000D6A14" w:rsidRDefault="000D6A14" w:rsidP="00870267">
      <w:r>
        <w:t>Læs herefter teksten med Kinas historie kort fortalt på 4 sider:</w:t>
      </w:r>
      <w:r>
        <w:br/>
      </w:r>
      <w:hyperlink r:id="rId8" w:history="1">
        <w:r w:rsidRPr="00225633">
          <w:rPr>
            <w:rStyle w:val="Hyperlink"/>
          </w:rPr>
          <w:t>www.kina-historie.dk/tekster/Kinas-historie-kort-fortalt-4-sider.pdf</w:t>
        </w:r>
      </w:hyperlink>
      <w:r>
        <w:t xml:space="preserve"> </w:t>
      </w:r>
      <w:r w:rsidR="00A81982">
        <w:t xml:space="preserve">og brug samtidigt oversigten her: </w:t>
      </w:r>
      <w:r w:rsidR="00A81982">
        <w:br/>
      </w:r>
      <w:hyperlink r:id="rId9" w:history="1">
        <w:r w:rsidR="00870267" w:rsidRPr="00225633">
          <w:rPr>
            <w:rStyle w:val="Hyperlink"/>
          </w:rPr>
          <w:t>http://www.kina-historie.dk/grafik/4000-years-of-history-china.jpg</w:t>
        </w:r>
      </w:hyperlink>
      <w:r w:rsidR="00870267">
        <w:t xml:space="preserve"> </w:t>
      </w:r>
    </w:p>
    <w:p w:rsidR="00870267" w:rsidRDefault="00870267" w:rsidP="00870267">
      <w:r>
        <w:t xml:space="preserve">Find stikord / </w:t>
      </w:r>
      <w:proofErr w:type="gramStart"/>
      <w:r>
        <w:t xml:space="preserve">nøgleord  </w:t>
      </w:r>
      <w:r w:rsidR="00960132">
        <w:t>om</w:t>
      </w:r>
      <w:proofErr w:type="gramEnd"/>
      <w:r w:rsidR="00960132">
        <w:t xml:space="preserve"> vigtigste begreber, </w:t>
      </w:r>
      <w:r>
        <w:t>begivenheder</w:t>
      </w:r>
      <w:r w:rsidR="00960132">
        <w:t xml:space="preserve"> og </w:t>
      </w:r>
      <w:r>
        <w:t xml:space="preserve">personer til de forskellige perioder som beskrives: </w:t>
      </w:r>
    </w:p>
    <w:p w:rsidR="00870267" w:rsidRPr="00960132" w:rsidRDefault="00870267" w:rsidP="00870267">
      <w:pPr>
        <w:pStyle w:val="Listeafsnit"/>
        <w:numPr>
          <w:ilvl w:val="0"/>
          <w:numId w:val="4"/>
        </w:numPr>
        <w:rPr>
          <w:b/>
        </w:rPr>
      </w:pPr>
      <w:proofErr w:type="gramStart"/>
      <w:r w:rsidRPr="00960132">
        <w:rPr>
          <w:b/>
        </w:rPr>
        <w:t xml:space="preserve">Kejsertiden </w:t>
      </w:r>
      <w:r w:rsidR="00960132">
        <w:rPr>
          <w:b/>
        </w:rPr>
        <w:t xml:space="preserve"> -</w:t>
      </w:r>
      <w:proofErr w:type="gramEnd"/>
      <w:r w:rsidR="00960132">
        <w:rPr>
          <w:b/>
        </w:rPr>
        <w:t xml:space="preserve"> årstal: </w:t>
      </w:r>
    </w:p>
    <w:p w:rsidR="00870267" w:rsidRDefault="00870267" w:rsidP="00870267">
      <w:pPr>
        <w:pStyle w:val="Listeafsnit"/>
        <w:numPr>
          <w:ilvl w:val="1"/>
          <w:numId w:val="4"/>
        </w:numPr>
      </w:pPr>
      <w:r>
        <w:t>…..</w:t>
      </w:r>
    </w:p>
    <w:p w:rsidR="00870267" w:rsidRDefault="00870267" w:rsidP="00870267">
      <w:pPr>
        <w:pStyle w:val="Listeafsnit"/>
        <w:numPr>
          <w:ilvl w:val="1"/>
          <w:numId w:val="4"/>
        </w:numPr>
      </w:pPr>
      <w:r>
        <w:t>…..</w:t>
      </w:r>
    </w:p>
    <w:p w:rsidR="00870267" w:rsidRDefault="00870267" w:rsidP="00870267">
      <w:pPr>
        <w:pStyle w:val="Listeafsnit"/>
        <w:numPr>
          <w:ilvl w:val="1"/>
          <w:numId w:val="4"/>
        </w:numPr>
      </w:pPr>
      <w:r>
        <w:t>…..</w:t>
      </w:r>
    </w:p>
    <w:p w:rsidR="00960132" w:rsidRDefault="00960132" w:rsidP="00870267">
      <w:pPr>
        <w:pStyle w:val="Listeafsnit"/>
        <w:numPr>
          <w:ilvl w:val="1"/>
          <w:numId w:val="4"/>
        </w:numPr>
      </w:pPr>
      <w:r>
        <w:t>….</w:t>
      </w:r>
      <w:r>
        <w:br/>
      </w:r>
      <w:r>
        <w:br/>
      </w:r>
      <w:r>
        <w:br/>
      </w:r>
    </w:p>
    <w:p w:rsidR="00870267" w:rsidRPr="00960132" w:rsidRDefault="00870267" w:rsidP="00870267">
      <w:pPr>
        <w:pStyle w:val="Listeafsnit"/>
        <w:numPr>
          <w:ilvl w:val="0"/>
          <w:numId w:val="4"/>
        </w:numPr>
        <w:rPr>
          <w:b/>
        </w:rPr>
      </w:pPr>
      <w:r w:rsidRPr="00960132">
        <w:rPr>
          <w:b/>
        </w:rPr>
        <w:t>Republikken</w:t>
      </w:r>
      <w:r w:rsidR="00960132">
        <w:rPr>
          <w:b/>
        </w:rPr>
        <w:t xml:space="preserve"> – årstal:</w:t>
      </w:r>
    </w:p>
    <w:p w:rsidR="00870267" w:rsidRDefault="00870267" w:rsidP="00870267">
      <w:pPr>
        <w:pStyle w:val="Listeafsnit"/>
        <w:numPr>
          <w:ilvl w:val="1"/>
          <w:numId w:val="4"/>
        </w:numPr>
      </w:pPr>
      <w:r>
        <w:t>…..</w:t>
      </w:r>
    </w:p>
    <w:p w:rsidR="00870267" w:rsidRDefault="00870267" w:rsidP="00870267">
      <w:pPr>
        <w:pStyle w:val="Listeafsnit"/>
        <w:numPr>
          <w:ilvl w:val="1"/>
          <w:numId w:val="4"/>
        </w:numPr>
      </w:pPr>
      <w:r>
        <w:t>…..</w:t>
      </w:r>
    </w:p>
    <w:p w:rsidR="00870267" w:rsidRDefault="00870267" w:rsidP="00870267">
      <w:pPr>
        <w:pStyle w:val="Listeafsnit"/>
        <w:numPr>
          <w:ilvl w:val="1"/>
          <w:numId w:val="4"/>
        </w:numPr>
      </w:pPr>
      <w:r>
        <w:t>…..</w:t>
      </w:r>
    </w:p>
    <w:p w:rsidR="00960132" w:rsidRDefault="00960132" w:rsidP="00870267">
      <w:pPr>
        <w:pStyle w:val="Listeafsnit"/>
        <w:numPr>
          <w:ilvl w:val="1"/>
          <w:numId w:val="4"/>
        </w:numPr>
      </w:pPr>
      <w:r>
        <w:t>…..</w:t>
      </w:r>
      <w:r>
        <w:br/>
      </w:r>
      <w:r>
        <w:br/>
      </w:r>
      <w:r>
        <w:br/>
      </w:r>
    </w:p>
    <w:p w:rsidR="00870267" w:rsidRPr="00960132" w:rsidRDefault="00870267" w:rsidP="00870267">
      <w:pPr>
        <w:pStyle w:val="Listeafsnit"/>
        <w:numPr>
          <w:ilvl w:val="0"/>
          <w:numId w:val="4"/>
        </w:numPr>
        <w:rPr>
          <w:b/>
        </w:rPr>
      </w:pPr>
      <w:r w:rsidRPr="00960132">
        <w:rPr>
          <w:b/>
        </w:rPr>
        <w:t xml:space="preserve">Mao-tiden </w:t>
      </w:r>
      <w:r w:rsidR="00960132">
        <w:rPr>
          <w:b/>
        </w:rPr>
        <w:t xml:space="preserve">-årstal: </w:t>
      </w:r>
    </w:p>
    <w:p w:rsidR="00870267" w:rsidRDefault="00870267" w:rsidP="00870267">
      <w:pPr>
        <w:pStyle w:val="Listeafsnit"/>
        <w:numPr>
          <w:ilvl w:val="1"/>
          <w:numId w:val="4"/>
        </w:numPr>
      </w:pPr>
      <w:r>
        <w:t>….</w:t>
      </w:r>
    </w:p>
    <w:p w:rsidR="00870267" w:rsidRDefault="00870267" w:rsidP="00870267">
      <w:pPr>
        <w:pStyle w:val="Listeafsnit"/>
        <w:numPr>
          <w:ilvl w:val="1"/>
          <w:numId w:val="4"/>
        </w:numPr>
      </w:pPr>
      <w:r>
        <w:t>….</w:t>
      </w:r>
    </w:p>
    <w:p w:rsidR="00870267" w:rsidRDefault="00870267" w:rsidP="00870267">
      <w:pPr>
        <w:pStyle w:val="Listeafsnit"/>
        <w:numPr>
          <w:ilvl w:val="1"/>
          <w:numId w:val="4"/>
        </w:numPr>
      </w:pPr>
      <w:r>
        <w:t xml:space="preserve">…. </w:t>
      </w:r>
    </w:p>
    <w:p w:rsidR="00960132" w:rsidRDefault="00960132" w:rsidP="00870267">
      <w:pPr>
        <w:pStyle w:val="Listeafsnit"/>
        <w:numPr>
          <w:ilvl w:val="1"/>
          <w:numId w:val="4"/>
        </w:numPr>
      </w:pPr>
      <w:r>
        <w:t>….</w:t>
      </w:r>
      <w:r>
        <w:br/>
      </w:r>
      <w:r>
        <w:br/>
      </w:r>
      <w:r>
        <w:br/>
      </w:r>
    </w:p>
    <w:p w:rsidR="00960132" w:rsidRPr="00960132" w:rsidRDefault="00960132" w:rsidP="00960132">
      <w:pPr>
        <w:pStyle w:val="Listeafsnit"/>
        <w:numPr>
          <w:ilvl w:val="0"/>
          <w:numId w:val="4"/>
        </w:numPr>
        <w:rPr>
          <w:b/>
        </w:rPr>
      </w:pPr>
      <w:r w:rsidRPr="00960132">
        <w:rPr>
          <w:b/>
        </w:rPr>
        <w:t>Kina efter 1976</w:t>
      </w:r>
    </w:p>
    <w:p w:rsidR="00960132" w:rsidRDefault="00960132" w:rsidP="00960132">
      <w:pPr>
        <w:pStyle w:val="Listeafsnit"/>
        <w:numPr>
          <w:ilvl w:val="1"/>
          <w:numId w:val="4"/>
        </w:numPr>
      </w:pPr>
      <w:r>
        <w:t>….</w:t>
      </w:r>
    </w:p>
    <w:p w:rsidR="00960132" w:rsidRDefault="00960132" w:rsidP="00960132">
      <w:pPr>
        <w:pStyle w:val="Listeafsnit"/>
        <w:numPr>
          <w:ilvl w:val="1"/>
          <w:numId w:val="4"/>
        </w:numPr>
      </w:pPr>
      <w:r>
        <w:t>….</w:t>
      </w:r>
    </w:p>
    <w:p w:rsidR="00960132" w:rsidRDefault="00960132" w:rsidP="00960132">
      <w:pPr>
        <w:pStyle w:val="Listeafsnit"/>
        <w:numPr>
          <w:ilvl w:val="1"/>
          <w:numId w:val="4"/>
        </w:numPr>
      </w:pPr>
      <w:r>
        <w:t>….</w:t>
      </w:r>
    </w:p>
    <w:p w:rsidR="00960132" w:rsidRDefault="00960132" w:rsidP="00960132">
      <w:pPr>
        <w:pStyle w:val="Listeafsnit"/>
        <w:numPr>
          <w:ilvl w:val="1"/>
          <w:numId w:val="4"/>
        </w:numPr>
      </w:pPr>
      <w:r>
        <w:t>….</w:t>
      </w:r>
    </w:p>
    <w:p w:rsidR="00960132" w:rsidRDefault="00960132" w:rsidP="00960132">
      <w:pPr>
        <w:pStyle w:val="Listeafsnit"/>
        <w:numPr>
          <w:ilvl w:val="1"/>
          <w:numId w:val="4"/>
        </w:numPr>
      </w:pPr>
    </w:p>
    <w:p w:rsidR="00960132" w:rsidRDefault="00960132" w:rsidP="00960132"/>
    <w:p w:rsidR="000D6A14" w:rsidRDefault="000D6A14" w:rsidP="000D6A14"/>
    <w:p w:rsidR="000D6A14" w:rsidRDefault="000D6A14">
      <w:pPr>
        <w:rPr>
          <w:b/>
          <w:sz w:val="28"/>
        </w:rPr>
      </w:pPr>
      <w:r>
        <w:br w:type="page"/>
      </w:r>
    </w:p>
    <w:p w:rsidR="000D6A14" w:rsidRDefault="000D6A14" w:rsidP="000D6A14">
      <w:pPr>
        <w:pStyle w:val="Overskrift2"/>
      </w:pPr>
      <w:r>
        <w:lastRenderedPageBreak/>
        <w:t>Det moderne Kina efter 1976 (s.5 – 13)</w:t>
      </w:r>
    </w:p>
    <w:p w:rsidR="000D6A14" w:rsidRDefault="000D6A14" w:rsidP="000D6A14">
      <w:pPr>
        <w:pStyle w:val="Listeafsnit"/>
        <w:numPr>
          <w:ilvl w:val="0"/>
          <w:numId w:val="2"/>
        </w:numPr>
      </w:pPr>
      <w:r>
        <w:t>Hvordan beskrives Kinas økonomiske situation i slutningen af 1970’</w:t>
      </w:r>
      <w:proofErr w:type="gramStart"/>
      <w:r>
        <w:t>erne ?</w:t>
      </w:r>
      <w:proofErr w:type="gramEnd"/>
      <w:r>
        <w:br/>
      </w:r>
    </w:p>
    <w:p w:rsidR="00A81982" w:rsidRDefault="00A81982" w:rsidP="000D6A14">
      <w:pPr>
        <w:pStyle w:val="Listeafsnit"/>
        <w:numPr>
          <w:ilvl w:val="0"/>
          <w:numId w:val="2"/>
        </w:numPr>
      </w:pPr>
      <w:r>
        <w:t xml:space="preserve">Hvad var karakteristisk for den reformpolitik som Deng Xiaoping iværksatte </w:t>
      </w:r>
      <w:proofErr w:type="gramStart"/>
      <w:r>
        <w:t>i  slutningen</w:t>
      </w:r>
      <w:proofErr w:type="gramEnd"/>
      <w:r>
        <w:t xml:space="preserve"> af 1970’erne.</w:t>
      </w:r>
    </w:p>
    <w:p w:rsidR="00A81982" w:rsidRDefault="00A81982" w:rsidP="00A81982">
      <w:pPr>
        <w:pStyle w:val="Listeafsnit"/>
        <w:numPr>
          <w:ilvl w:val="1"/>
          <w:numId w:val="2"/>
        </w:numPr>
      </w:pPr>
      <w:r>
        <w:t>…</w:t>
      </w:r>
    </w:p>
    <w:p w:rsidR="00A81982" w:rsidRDefault="00A81982" w:rsidP="00A81982">
      <w:pPr>
        <w:pStyle w:val="Listeafsnit"/>
        <w:numPr>
          <w:ilvl w:val="1"/>
          <w:numId w:val="2"/>
        </w:numPr>
      </w:pPr>
      <w:r>
        <w:t>…</w:t>
      </w:r>
    </w:p>
    <w:p w:rsidR="00A81982" w:rsidRDefault="00A81982" w:rsidP="00A81982">
      <w:pPr>
        <w:pStyle w:val="Listeafsnit"/>
        <w:numPr>
          <w:ilvl w:val="1"/>
          <w:numId w:val="2"/>
        </w:numPr>
      </w:pPr>
      <w:r>
        <w:t>…</w:t>
      </w:r>
      <w:r>
        <w:br/>
      </w:r>
    </w:p>
    <w:p w:rsidR="000D6A14" w:rsidRDefault="00A81982" w:rsidP="000D6A14">
      <w:pPr>
        <w:pStyle w:val="Listeafsnit"/>
        <w:numPr>
          <w:ilvl w:val="0"/>
          <w:numId w:val="2"/>
        </w:numPr>
      </w:pPr>
      <w:r>
        <w:t>Hvad menes der med udtrykket ”</w:t>
      </w:r>
      <w:r w:rsidRPr="00A81982">
        <w:rPr>
          <w:b/>
          <w:i/>
        </w:rPr>
        <w:t>at søge sandheden i fakta</w:t>
      </w:r>
      <w:proofErr w:type="gramStart"/>
      <w:r w:rsidRPr="00A81982">
        <w:rPr>
          <w:b/>
        </w:rPr>
        <w:t>”</w:t>
      </w:r>
      <w:r>
        <w:t xml:space="preserve"> ?</w:t>
      </w:r>
      <w:proofErr w:type="gramEnd"/>
      <w:r>
        <w:t xml:space="preserve">  </w:t>
      </w:r>
      <w:r w:rsidR="00570266">
        <w:br/>
      </w:r>
      <w:r>
        <w:br/>
      </w:r>
    </w:p>
    <w:p w:rsidR="00A81982" w:rsidRDefault="00A81982" w:rsidP="000D6A14">
      <w:pPr>
        <w:pStyle w:val="Listeafsnit"/>
        <w:numPr>
          <w:ilvl w:val="0"/>
          <w:numId w:val="2"/>
        </w:numPr>
      </w:pPr>
      <w:r>
        <w:t xml:space="preserve">Brug evt. google til at finde en kort forklaring på begreberne </w:t>
      </w:r>
    </w:p>
    <w:p w:rsidR="00A81982" w:rsidRDefault="00A81982" w:rsidP="00A81982">
      <w:pPr>
        <w:pStyle w:val="Listeafsnit"/>
        <w:numPr>
          <w:ilvl w:val="1"/>
          <w:numId w:val="2"/>
        </w:numPr>
      </w:pPr>
      <w:r>
        <w:t xml:space="preserve">Planøkonomi </w:t>
      </w:r>
      <w:r w:rsidR="00570266">
        <w:br/>
      </w:r>
    </w:p>
    <w:p w:rsidR="00A81982" w:rsidRDefault="00A81982" w:rsidP="00A81982">
      <w:pPr>
        <w:pStyle w:val="Listeafsnit"/>
        <w:numPr>
          <w:ilvl w:val="1"/>
          <w:numId w:val="2"/>
        </w:numPr>
      </w:pPr>
      <w:r>
        <w:t xml:space="preserve">Markedsøkonomi </w:t>
      </w:r>
      <w:r>
        <w:br/>
      </w:r>
    </w:p>
    <w:p w:rsidR="00A81982" w:rsidRDefault="00A81982" w:rsidP="00A81982">
      <w:pPr>
        <w:pStyle w:val="Listeafsnit"/>
        <w:numPr>
          <w:ilvl w:val="0"/>
          <w:numId w:val="2"/>
        </w:numPr>
      </w:pPr>
      <w:r>
        <w:t xml:space="preserve">Hvad menes med begrebet </w:t>
      </w:r>
      <w:r w:rsidRPr="00A81982">
        <w:rPr>
          <w:i/>
        </w:rPr>
        <w:t>”</w:t>
      </w:r>
      <w:r w:rsidRPr="00A81982">
        <w:rPr>
          <w:b/>
          <w:i/>
        </w:rPr>
        <w:t>Socialisme med kinesiske kendetegn</w:t>
      </w:r>
      <w:proofErr w:type="gramStart"/>
      <w:r w:rsidRPr="00A81982">
        <w:rPr>
          <w:i/>
        </w:rPr>
        <w:t>”</w:t>
      </w:r>
      <w:r>
        <w:t xml:space="preserve"> ?</w:t>
      </w:r>
      <w:proofErr w:type="gramEnd"/>
      <w:r>
        <w:br/>
      </w:r>
    </w:p>
    <w:p w:rsidR="00A81982" w:rsidRDefault="00A81982" w:rsidP="00A81982">
      <w:pPr>
        <w:pStyle w:val="Listeafsnit"/>
        <w:numPr>
          <w:ilvl w:val="0"/>
          <w:numId w:val="2"/>
        </w:numPr>
      </w:pPr>
      <w:r>
        <w:t>Hvem krævede i 1979 en ”</w:t>
      </w:r>
      <w:r w:rsidRPr="00A81982">
        <w:rPr>
          <w:i/>
        </w:rPr>
        <w:t>5. modernisering</w:t>
      </w:r>
      <w:r>
        <w:t>” og hvad skulle det indebære?</w:t>
      </w:r>
      <w:r>
        <w:br/>
      </w:r>
    </w:p>
    <w:p w:rsidR="00A81982" w:rsidRDefault="00A81982" w:rsidP="00A81982">
      <w:pPr>
        <w:pStyle w:val="Listeafsnit"/>
        <w:numPr>
          <w:ilvl w:val="0"/>
          <w:numId w:val="2"/>
        </w:numPr>
      </w:pPr>
      <w:r>
        <w:t xml:space="preserve">Hvordan ændres Kinas forhold til omverdenen efter 1979 og hvordan viste det sig konkret i Kina? </w:t>
      </w:r>
      <w:r>
        <w:br/>
      </w:r>
    </w:p>
    <w:p w:rsidR="00AE5C0A" w:rsidRDefault="00AE5C0A" w:rsidP="00A81982">
      <w:pPr>
        <w:pStyle w:val="Listeafsnit"/>
        <w:numPr>
          <w:ilvl w:val="0"/>
          <w:numId w:val="2"/>
        </w:numPr>
      </w:pPr>
      <w:r>
        <w:t>På hvilke måder lægger KKP afstand til Mao Zedong i deres revision af Kinas historie?</w:t>
      </w:r>
      <w:r>
        <w:br/>
      </w:r>
    </w:p>
    <w:p w:rsidR="00AE5C0A" w:rsidRDefault="00AE5C0A" w:rsidP="00A81982">
      <w:pPr>
        <w:pStyle w:val="Listeafsnit"/>
        <w:numPr>
          <w:ilvl w:val="0"/>
          <w:numId w:val="2"/>
        </w:numPr>
      </w:pPr>
      <w:r>
        <w:t>Hvordan legitimerede KKP sit politiske magtmonopol?</w:t>
      </w:r>
      <w:r w:rsidR="00570266">
        <w:br/>
      </w:r>
    </w:p>
    <w:p w:rsidR="00AE5C0A" w:rsidRPr="00AE5C0A" w:rsidRDefault="00AE5C0A" w:rsidP="00AE5C0A">
      <w:pPr>
        <w:rPr>
          <w:b/>
        </w:rPr>
      </w:pPr>
      <w:r w:rsidRPr="00AE5C0A">
        <w:rPr>
          <w:b/>
        </w:rPr>
        <w:t xml:space="preserve">Reformpolitikken i 1980’erne </w:t>
      </w:r>
    </w:p>
    <w:p w:rsidR="00AE5C0A" w:rsidRDefault="00AE5C0A" w:rsidP="00AE5C0A">
      <w:pPr>
        <w:pStyle w:val="Listeafsnit"/>
        <w:numPr>
          <w:ilvl w:val="0"/>
          <w:numId w:val="2"/>
        </w:numPr>
      </w:pPr>
      <w:r>
        <w:t xml:space="preserve">Hvilke tre elementer indgik i Deng Xiaopings reformpolitik i 1980’erne </w:t>
      </w:r>
    </w:p>
    <w:p w:rsidR="00AE5C0A" w:rsidRDefault="00AE5C0A" w:rsidP="00AE5C0A">
      <w:pPr>
        <w:pStyle w:val="Listeafsnit"/>
        <w:numPr>
          <w:ilvl w:val="1"/>
          <w:numId w:val="2"/>
        </w:numPr>
      </w:pPr>
      <w:r>
        <w:t>…</w:t>
      </w:r>
      <w:r>
        <w:br/>
      </w:r>
    </w:p>
    <w:p w:rsidR="00AE5C0A" w:rsidRDefault="00AE5C0A" w:rsidP="00AE5C0A">
      <w:pPr>
        <w:pStyle w:val="Listeafsnit"/>
        <w:numPr>
          <w:ilvl w:val="1"/>
          <w:numId w:val="2"/>
        </w:numPr>
      </w:pPr>
      <w:r>
        <w:t>…</w:t>
      </w:r>
      <w:r>
        <w:br/>
      </w:r>
    </w:p>
    <w:p w:rsidR="00BC108E" w:rsidRDefault="00AE5C0A" w:rsidP="00AE5C0A">
      <w:pPr>
        <w:pStyle w:val="Listeafsnit"/>
        <w:numPr>
          <w:ilvl w:val="1"/>
          <w:numId w:val="2"/>
        </w:numPr>
      </w:pPr>
      <w:r>
        <w:t>…</w:t>
      </w:r>
      <w:r w:rsidR="00BC108E">
        <w:br/>
      </w:r>
    </w:p>
    <w:p w:rsidR="00AE5C0A" w:rsidRDefault="00BC108E" w:rsidP="00AE5C0A">
      <w:pPr>
        <w:pStyle w:val="Listeafsnit"/>
        <w:numPr>
          <w:ilvl w:val="1"/>
          <w:numId w:val="2"/>
        </w:numPr>
      </w:pPr>
      <w:r>
        <w:t>…</w:t>
      </w:r>
      <w:r>
        <w:br/>
      </w:r>
    </w:p>
    <w:p w:rsidR="00BC108E" w:rsidRDefault="00BC108E" w:rsidP="00BC108E">
      <w:pPr>
        <w:pStyle w:val="Listeafsnit"/>
        <w:numPr>
          <w:ilvl w:val="0"/>
          <w:numId w:val="2"/>
        </w:numPr>
      </w:pPr>
      <w:r>
        <w:t>Hvad er den positive vurdering af reformpolitikkens konsekvenser?</w:t>
      </w:r>
      <w:r>
        <w:br/>
      </w:r>
      <w:r>
        <w:br/>
      </w:r>
    </w:p>
    <w:p w:rsidR="00BC108E" w:rsidRDefault="00BC108E" w:rsidP="00BC108E">
      <w:pPr>
        <w:pStyle w:val="Listeafsnit"/>
        <w:numPr>
          <w:ilvl w:val="0"/>
          <w:numId w:val="2"/>
        </w:numPr>
      </w:pPr>
      <w:r>
        <w:t xml:space="preserve">Hvilke negative effekter havde reformpolitikken – inddrag herunder begrebet ”en risskål af jern” </w:t>
      </w:r>
      <w:r>
        <w:br/>
      </w:r>
    </w:p>
    <w:p w:rsidR="00E9467C" w:rsidRDefault="00E9467C">
      <w:pPr>
        <w:rPr>
          <w:b/>
        </w:rPr>
      </w:pPr>
      <w:r>
        <w:rPr>
          <w:b/>
        </w:rPr>
        <w:br w:type="page"/>
      </w:r>
    </w:p>
    <w:p w:rsidR="00BC108E" w:rsidRDefault="00BC108E" w:rsidP="00BC108E">
      <w:r w:rsidRPr="00BC108E">
        <w:rPr>
          <w:b/>
        </w:rPr>
        <w:lastRenderedPageBreak/>
        <w:t>De intellektuelle i 1980’erne</w:t>
      </w:r>
      <w:r>
        <w:rPr>
          <w:b/>
        </w:rPr>
        <w:t xml:space="preserve"> </w:t>
      </w:r>
    </w:p>
    <w:p w:rsidR="00BC108E" w:rsidRDefault="00BC108E" w:rsidP="00BC108E">
      <w:pPr>
        <w:pStyle w:val="Listeafsnit"/>
        <w:numPr>
          <w:ilvl w:val="0"/>
          <w:numId w:val="2"/>
        </w:numPr>
      </w:pPr>
      <w:r>
        <w:t xml:space="preserve">Hvilken status havde de intellektuelle haft i Mao tiden – især under Kulturrevolutionen? </w:t>
      </w:r>
      <w:r>
        <w:br/>
      </w:r>
    </w:p>
    <w:p w:rsidR="00BC108E" w:rsidRDefault="00BC108E" w:rsidP="00BC108E">
      <w:pPr>
        <w:pStyle w:val="Listeafsnit"/>
        <w:numPr>
          <w:ilvl w:val="0"/>
          <w:numId w:val="2"/>
        </w:numPr>
      </w:pPr>
      <w:r>
        <w:t xml:space="preserve">Hvad var ifølge de intellektuelle </w:t>
      </w:r>
      <w:proofErr w:type="gramStart"/>
      <w:r>
        <w:t>årsagen</w:t>
      </w:r>
      <w:proofErr w:type="gramEnd"/>
      <w:r>
        <w:t xml:space="preserve"> til Kinas underudvikling? </w:t>
      </w:r>
      <w:r w:rsidR="00E9467C">
        <w:br/>
      </w:r>
    </w:p>
    <w:p w:rsidR="00E9467C" w:rsidRDefault="00E9467C" w:rsidP="00BC108E">
      <w:pPr>
        <w:pStyle w:val="Listeafsnit"/>
        <w:numPr>
          <w:ilvl w:val="0"/>
          <w:numId w:val="2"/>
        </w:numPr>
      </w:pPr>
      <w:r>
        <w:t xml:space="preserve">Hvad var det </w:t>
      </w:r>
      <w:r w:rsidRPr="00FF4715">
        <w:rPr>
          <w:b/>
        </w:rPr>
        <w:t>Fang Lizhi</w:t>
      </w:r>
      <w:r>
        <w:t xml:space="preserve"> opfordrede studenterne til i 1986?</w:t>
      </w:r>
      <w:r>
        <w:br/>
      </w:r>
    </w:p>
    <w:p w:rsidR="009C729E" w:rsidRDefault="00E9467C" w:rsidP="00BC108E">
      <w:pPr>
        <w:pStyle w:val="Listeafsnit"/>
        <w:numPr>
          <w:ilvl w:val="0"/>
          <w:numId w:val="2"/>
        </w:numPr>
      </w:pPr>
      <w:r>
        <w:t xml:space="preserve">Hvad kaldte Deng Xiaoping sin reformpolitik? </w:t>
      </w:r>
      <w:r w:rsidR="009C729E">
        <w:br/>
      </w:r>
    </w:p>
    <w:p w:rsidR="00E9467C" w:rsidRDefault="009C729E" w:rsidP="00BC108E">
      <w:pPr>
        <w:pStyle w:val="Listeafsnit"/>
        <w:numPr>
          <w:ilvl w:val="0"/>
          <w:numId w:val="2"/>
        </w:numPr>
      </w:pPr>
      <w:r>
        <w:t xml:space="preserve">Hvad </w:t>
      </w:r>
      <w:r w:rsidR="00FF4715">
        <w:t>frygtede den</w:t>
      </w:r>
      <w:r>
        <w:t xml:space="preserve"> mere konservative del af </w:t>
      </w:r>
      <w:proofErr w:type="spellStart"/>
      <w:r>
        <w:t>af</w:t>
      </w:r>
      <w:proofErr w:type="spellEnd"/>
      <w:r>
        <w:t xml:space="preserve"> </w:t>
      </w:r>
      <w:proofErr w:type="gramStart"/>
      <w:r>
        <w:t>KKP ledelse</w:t>
      </w:r>
      <w:proofErr w:type="gramEnd"/>
      <w:r>
        <w:t xml:space="preserve"> at reformpolitikken ville betyde?</w:t>
      </w:r>
      <w:r w:rsidR="00E9467C">
        <w:br/>
      </w:r>
    </w:p>
    <w:p w:rsidR="00E9467C" w:rsidRDefault="009C729E" w:rsidP="00BC108E">
      <w:pPr>
        <w:pStyle w:val="Listeafsnit"/>
        <w:numPr>
          <w:ilvl w:val="0"/>
          <w:numId w:val="2"/>
        </w:numPr>
      </w:pPr>
      <w:r>
        <w:t xml:space="preserve">Hvorfor blev KKP’s generalsekretær </w:t>
      </w:r>
      <w:r w:rsidRPr="00FF4715">
        <w:rPr>
          <w:b/>
        </w:rPr>
        <w:t>Hu Yaobang</w:t>
      </w:r>
      <w:r>
        <w:t xml:space="preserve"> afskediget i okt. 1987? </w:t>
      </w:r>
      <w:r>
        <w:br/>
      </w:r>
    </w:p>
    <w:p w:rsidR="009C729E" w:rsidRDefault="009C729E" w:rsidP="00BC108E">
      <w:pPr>
        <w:pStyle w:val="Listeafsnit"/>
        <w:numPr>
          <w:ilvl w:val="0"/>
          <w:numId w:val="2"/>
        </w:numPr>
      </w:pPr>
      <w:r>
        <w:t xml:space="preserve">I 1980’erne talte de kinesiske ledere om politiske reformer – </w:t>
      </w:r>
    </w:p>
    <w:p w:rsidR="009C729E" w:rsidRDefault="009C729E" w:rsidP="009C729E">
      <w:pPr>
        <w:pStyle w:val="Listeafsnit"/>
        <w:numPr>
          <w:ilvl w:val="1"/>
          <w:numId w:val="2"/>
        </w:numPr>
      </w:pPr>
      <w:r>
        <w:t>hvad betød det ikke ….</w:t>
      </w:r>
    </w:p>
    <w:p w:rsidR="009C729E" w:rsidRDefault="009C729E" w:rsidP="009C729E">
      <w:pPr>
        <w:pStyle w:val="Listeafsnit"/>
        <w:numPr>
          <w:ilvl w:val="1"/>
          <w:numId w:val="2"/>
        </w:numPr>
      </w:pPr>
      <w:r>
        <w:t>Men hvad mente de så med det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:rsidR="009C729E" w:rsidRDefault="009C729E" w:rsidP="009C729E">
      <w:pPr>
        <w:pStyle w:val="Listeafsnit"/>
        <w:numPr>
          <w:ilvl w:val="0"/>
          <w:numId w:val="2"/>
        </w:numPr>
      </w:pPr>
      <w:r>
        <w:t xml:space="preserve">Hvad var budskabet i </w:t>
      </w:r>
      <w:proofErr w:type="spellStart"/>
      <w:r>
        <w:t>TV-serien</w:t>
      </w:r>
      <w:proofErr w:type="spellEnd"/>
      <w:r>
        <w:t xml:space="preserve"> Heshang fra 1988? </w:t>
      </w:r>
      <w:r>
        <w:br/>
      </w:r>
      <w:r>
        <w:br/>
      </w:r>
    </w:p>
    <w:p w:rsidR="009C729E" w:rsidRDefault="009C729E" w:rsidP="009C729E">
      <w:pPr>
        <w:pStyle w:val="Listeafsnit"/>
        <w:numPr>
          <w:ilvl w:val="0"/>
          <w:numId w:val="2"/>
        </w:numPr>
      </w:pPr>
      <w:r>
        <w:t xml:space="preserve">Hvad menes der med at de intellektuelle og studenterne havde en historisk mission? </w:t>
      </w:r>
    </w:p>
    <w:p w:rsidR="009C729E" w:rsidRDefault="009C729E" w:rsidP="009C729E">
      <w:pPr>
        <w:pStyle w:val="Overskrift2"/>
      </w:pPr>
      <w:r>
        <w:t>Tian’anmen</w:t>
      </w:r>
      <w:r w:rsidRPr="009C729E">
        <w:rPr>
          <w:b w:val="0"/>
        </w:rPr>
        <w:t xml:space="preserve"> (Den Himmelske Freds Plads)</w:t>
      </w:r>
      <w:r>
        <w:t xml:space="preserve"> 1989</w:t>
      </w:r>
    </w:p>
    <w:p w:rsidR="009C729E" w:rsidRDefault="009C729E" w:rsidP="009C729E">
      <w:pPr>
        <w:pStyle w:val="Listeafsnit"/>
        <w:numPr>
          <w:ilvl w:val="0"/>
          <w:numId w:val="2"/>
        </w:numPr>
      </w:pPr>
      <w:r>
        <w:t>1989 …. Hvilke historiske begivenheder fyldte rundt dette år</w:t>
      </w:r>
      <w:proofErr w:type="gramStart"/>
      <w:r>
        <w:t xml:space="preserve"> ..?</w:t>
      </w:r>
      <w:proofErr w:type="gramEnd"/>
      <w:r>
        <w:t xml:space="preserve"> (står ikke i teksten) </w:t>
      </w:r>
      <w:r>
        <w:br/>
      </w:r>
    </w:p>
    <w:p w:rsidR="009C729E" w:rsidRDefault="009C729E" w:rsidP="009C729E">
      <w:pPr>
        <w:pStyle w:val="Listeafsnit"/>
        <w:numPr>
          <w:ilvl w:val="0"/>
          <w:numId w:val="2"/>
        </w:numPr>
      </w:pPr>
      <w:r>
        <w:t>Hvad er den udløsende årsag til Studenterdemonstrationerne i Beijing april 1989?</w:t>
      </w:r>
      <w:r>
        <w:br/>
      </w:r>
    </w:p>
    <w:p w:rsidR="00C04738" w:rsidRDefault="00C04738" w:rsidP="009C729E">
      <w:pPr>
        <w:pStyle w:val="Listeafsnit"/>
        <w:numPr>
          <w:ilvl w:val="0"/>
          <w:numId w:val="2"/>
        </w:numPr>
      </w:pPr>
      <w:r>
        <w:t xml:space="preserve">Hvad var studenternes krav til partiledelsen? </w:t>
      </w:r>
      <w:r>
        <w:br/>
      </w:r>
    </w:p>
    <w:p w:rsidR="00C04738" w:rsidRDefault="00C04738" w:rsidP="009C729E">
      <w:pPr>
        <w:pStyle w:val="Listeafsnit"/>
        <w:numPr>
          <w:ilvl w:val="0"/>
          <w:numId w:val="2"/>
        </w:numPr>
      </w:pPr>
      <w:r>
        <w:t>Hvilke af studenternes krav kunne partiledelsen ikke acceptere – og hvorfor?</w:t>
      </w:r>
      <w:r>
        <w:br/>
      </w:r>
    </w:p>
    <w:p w:rsidR="00C04738" w:rsidRDefault="00C04738" w:rsidP="009C729E">
      <w:pPr>
        <w:pStyle w:val="Listeafsnit"/>
        <w:numPr>
          <w:ilvl w:val="0"/>
          <w:numId w:val="2"/>
        </w:numPr>
      </w:pPr>
      <w:r>
        <w:t>Hvordan betegnes de demonstrerende studenter i Folkets Dagblad d. 26. april 1989?</w:t>
      </w:r>
      <w:r>
        <w:br/>
      </w:r>
    </w:p>
    <w:p w:rsidR="00C04738" w:rsidRDefault="00C04738" w:rsidP="009C729E">
      <w:pPr>
        <w:pStyle w:val="Listeafsnit"/>
        <w:numPr>
          <w:ilvl w:val="0"/>
          <w:numId w:val="2"/>
        </w:numPr>
      </w:pPr>
      <w:r>
        <w:t>Hvordan virkede dette på studenterne?</w:t>
      </w:r>
      <w:r>
        <w:br/>
      </w:r>
    </w:p>
    <w:p w:rsidR="00C04738" w:rsidRDefault="00C04738" w:rsidP="009C729E">
      <w:pPr>
        <w:pStyle w:val="Listeafsnit"/>
        <w:numPr>
          <w:ilvl w:val="0"/>
          <w:numId w:val="2"/>
        </w:numPr>
      </w:pPr>
      <w:r>
        <w:t xml:space="preserve"> Hvad er budskabet i Wu’er </w:t>
      </w:r>
      <w:proofErr w:type="spellStart"/>
      <w:r>
        <w:t>Kaixi’s</w:t>
      </w:r>
      <w:proofErr w:type="spellEnd"/>
      <w:r>
        <w:t xml:space="preserve"> 4. maj manifest? </w:t>
      </w:r>
      <w:r>
        <w:br/>
      </w:r>
    </w:p>
    <w:p w:rsidR="0030410C" w:rsidRDefault="0030410C" w:rsidP="009C729E">
      <w:pPr>
        <w:pStyle w:val="Listeafsnit"/>
        <w:numPr>
          <w:ilvl w:val="0"/>
          <w:numId w:val="2"/>
        </w:numPr>
      </w:pPr>
      <w:r>
        <w:t xml:space="preserve">Hvilket initiativ tager den 23-årige Chai Ling s. 12. maj? Hvad vil hun opnå? </w:t>
      </w:r>
      <w:r>
        <w:br/>
      </w:r>
    </w:p>
    <w:p w:rsidR="0030410C" w:rsidRDefault="0030410C" w:rsidP="009C729E">
      <w:pPr>
        <w:pStyle w:val="Listeafsnit"/>
        <w:numPr>
          <w:ilvl w:val="0"/>
          <w:numId w:val="2"/>
        </w:numPr>
      </w:pPr>
      <w:r>
        <w:t xml:space="preserve">Hvorfor var verdenspressen samlet i Beijing i midten af maj måned? </w:t>
      </w:r>
      <w:r>
        <w:br/>
      </w:r>
    </w:p>
    <w:p w:rsidR="00FF4715" w:rsidRDefault="00FF4715" w:rsidP="009C729E">
      <w:pPr>
        <w:pStyle w:val="Listeafsnit"/>
        <w:numPr>
          <w:ilvl w:val="0"/>
          <w:numId w:val="2"/>
        </w:numPr>
      </w:pPr>
      <w:r>
        <w:t>Hvordan reagerer partiledelsen på de mislykkede forhandlinger med studenterne og de fortsatte demonstrationer?</w:t>
      </w:r>
      <w:r>
        <w:br/>
      </w:r>
    </w:p>
    <w:p w:rsidR="009202D9" w:rsidRDefault="00FF4715" w:rsidP="009C729E">
      <w:pPr>
        <w:pStyle w:val="Listeafsnit"/>
        <w:numPr>
          <w:ilvl w:val="0"/>
          <w:numId w:val="2"/>
        </w:numPr>
      </w:pPr>
      <w:r>
        <w:t>Hvordan reagerer Beijings befolkning på meddelelsen om militærundtagelsestilstand d. 20. maj?</w:t>
      </w:r>
      <w:r w:rsidR="0030410C">
        <w:t xml:space="preserve"> </w:t>
      </w:r>
      <w:r w:rsidR="009202D9">
        <w:br/>
      </w:r>
      <w:r w:rsidR="009202D9">
        <w:br/>
      </w:r>
    </w:p>
    <w:p w:rsidR="009202D9" w:rsidRDefault="009202D9" w:rsidP="009C729E">
      <w:pPr>
        <w:pStyle w:val="Listeafsnit"/>
        <w:numPr>
          <w:ilvl w:val="0"/>
          <w:numId w:val="2"/>
        </w:numPr>
      </w:pPr>
      <w:r>
        <w:lastRenderedPageBreak/>
        <w:t xml:space="preserve">Hvad bidrog til at skærpe det revolutionære mod hos studenterne? </w:t>
      </w:r>
      <w:r>
        <w:br/>
      </w:r>
    </w:p>
    <w:p w:rsidR="009202D9" w:rsidRDefault="009202D9" w:rsidP="009C729E">
      <w:pPr>
        <w:pStyle w:val="Listeafsnit"/>
        <w:numPr>
          <w:ilvl w:val="0"/>
          <w:numId w:val="2"/>
        </w:numPr>
      </w:pPr>
      <w:r>
        <w:t xml:space="preserve">Hvilke beslutninger tager studenterlederne d. 25. maj og hvad er deres krav? </w:t>
      </w:r>
      <w:r>
        <w:br/>
      </w:r>
    </w:p>
    <w:p w:rsidR="009202D9" w:rsidRDefault="009202D9" w:rsidP="009C729E">
      <w:pPr>
        <w:pStyle w:val="Listeafsnit"/>
        <w:numPr>
          <w:ilvl w:val="0"/>
          <w:numId w:val="2"/>
        </w:numPr>
      </w:pPr>
      <w:r>
        <w:t>Hvad sker der den 4. juni som måske hverken demonstranter og lokale beboere havde forventet?</w:t>
      </w:r>
      <w:r>
        <w:br/>
      </w:r>
    </w:p>
    <w:p w:rsidR="00AC6E3A" w:rsidRDefault="009202D9" w:rsidP="009C729E">
      <w:pPr>
        <w:pStyle w:val="Listeafsnit"/>
        <w:numPr>
          <w:ilvl w:val="0"/>
          <w:numId w:val="2"/>
        </w:numPr>
      </w:pPr>
      <w:r>
        <w:t xml:space="preserve">Hvilken ed aflægger Chai Ling om </w:t>
      </w:r>
      <w:proofErr w:type="spellStart"/>
      <w:r>
        <w:t>aftnen</w:t>
      </w:r>
      <w:proofErr w:type="spellEnd"/>
      <w:r>
        <w:t xml:space="preserve"> den 4. juni? </w:t>
      </w:r>
      <w:r w:rsidR="00AC6E3A">
        <w:br/>
      </w:r>
    </w:p>
    <w:p w:rsidR="00AC6E3A" w:rsidRDefault="00AC6E3A" w:rsidP="00AC6E3A">
      <w:pPr>
        <w:pStyle w:val="Listeafsnit"/>
        <w:numPr>
          <w:ilvl w:val="0"/>
          <w:numId w:val="2"/>
        </w:numPr>
      </w:pPr>
      <w:r>
        <w:t xml:space="preserve">Se interview med Chai Ling på </w:t>
      </w:r>
      <w:r>
        <w:br/>
      </w:r>
      <w:hyperlink r:id="rId10" w:history="1">
        <w:r w:rsidRPr="006B1C77">
          <w:rPr>
            <w:rStyle w:val="Hyperlink"/>
          </w:rPr>
          <w:t>https://youtu.be/o0lgc4fWkWI?t=13m21s</w:t>
        </w:r>
      </w:hyperlink>
      <w:r>
        <w:t xml:space="preserve">  (se 6 min indtil ca. 19.00)</w:t>
      </w:r>
    </w:p>
    <w:p w:rsidR="00AC6E3A" w:rsidRDefault="00AC6E3A" w:rsidP="00AC6E3A">
      <w:pPr>
        <w:pStyle w:val="Listeafsnit"/>
        <w:numPr>
          <w:ilvl w:val="1"/>
          <w:numId w:val="2"/>
        </w:numPr>
      </w:pPr>
      <w:r>
        <w:t xml:space="preserve">hvad er det hun ønsker, men som hun ikke kan fortælle de andre studenter? </w:t>
      </w:r>
    </w:p>
    <w:p w:rsidR="00AC6E3A" w:rsidRDefault="00AC6E3A" w:rsidP="00AC6E3A">
      <w:pPr>
        <w:pStyle w:val="Listeafsnit"/>
        <w:numPr>
          <w:ilvl w:val="1"/>
          <w:numId w:val="2"/>
        </w:numPr>
      </w:pPr>
      <w:r>
        <w:t xml:space="preserve">Hvordan er hendes syn på den kinesiske befolkning? </w:t>
      </w:r>
    </w:p>
    <w:p w:rsidR="00AC6E3A" w:rsidRPr="000D6A14" w:rsidRDefault="00AC6E3A" w:rsidP="00AC6E3A">
      <w:pPr>
        <w:pStyle w:val="Listeafsnit"/>
        <w:numPr>
          <w:ilvl w:val="1"/>
          <w:numId w:val="2"/>
        </w:numPr>
      </w:pPr>
      <w:r>
        <w:t>Hvem kæmper for demokrati i Kina</w:t>
      </w:r>
      <w:proofErr w:type="gramStart"/>
      <w:r>
        <w:t xml:space="preserve"> ..?</w:t>
      </w:r>
      <w:proofErr w:type="gramEnd"/>
      <w:r>
        <w:t xml:space="preserve"> </w:t>
      </w:r>
    </w:p>
    <w:p w:rsidR="009202D9" w:rsidRDefault="009202D9" w:rsidP="00AC6E3A">
      <w:pPr>
        <w:pStyle w:val="Listeafsnit"/>
      </w:pPr>
      <w:r>
        <w:br/>
      </w:r>
    </w:p>
    <w:p w:rsidR="009202D9" w:rsidRPr="009202D9" w:rsidRDefault="009202D9" w:rsidP="009202D9">
      <w:pPr>
        <w:ind w:left="360"/>
        <w:rPr>
          <w:b/>
        </w:rPr>
      </w:pPr>
      <w:r w:rsidRPr="009202D9">
        <w:rPr>
          <w:b/>
        </w:rPr>
        <w:t xml:space="preserve">Efter Tian’anmen </w:t>
      </w:r>
    </w:p>
    <w:p w:rsidR="009202D9" w:rsidRDefault="009202D9" w:rsidP="009C729E">
      <w:pPr>
        <w:pStyle w:val="Listeafsnit"/>
        <w:numPr>
          <w:ilvl w:val="0"/>
          <w:numId w:val="2"/>
        </w:numPr>
      </w:pPr>
      <w:r>
        <w:t xml:space="preserve">Hvordan betegnes begivenhederne i Beijing natten mellem d.4 og 5. juni i den vestlige presse? </w:t>
      </w:r>
      <w:r>
        <w:br/>
      </w:r>
    </w:p>
    <w:p w:rsidR="009202D9" w:rsidRDefault="009202D9" w:rsidP="009C729E">
      <w:pPr>
        <w:pStyle w:val="Listeafsnit"/>
        <w:numPr>
          <w:ilvl w:val="0"/>
          <w:numId w:val="2"/>
        </w:numPr>
      </w:pPr>
      <w:r>
        <w:t>Hvem var pressens vigtigste kilde hertil?</w:t>
      </w:r>
      <w:r>
        <w:br/>
        <w:t xml:space="preserve">Overvej hvorvidt der er tale om et troværdigt vidne? </w:t>
      </w:r>
      <w:r>
        <w:br/>
      </w:r>
    </w:p>
    <w:p w:rsidR="00992C9B" w:rsidRDefault="00992C9B" w:rsidP="009C729E">
      <w:pPr>
        <w:pStyle w:val="Listeafsnit"/>
        <w:numPr>
          <w:ilvl w:val="0"/>
          <w:numId w:val="2"/>
        </w:numPr>
      </w:pPr>
      <w:r>
        <w:t>Hvad betød Tian’anmen demonstrationerne for Deng Xiaoping og hans reformpolitik?</w:t>
      </w:r>
      <w:r>
        <w:br/>
      </w:r>
    </w:p>
    <w:p w:rsidR="00992C9B" w:rsidRDefault="00992C9B" w:rsidP="009C729E">
      <w:pPr>
        <w:pStyle w:val="Listeafsnit"/>
        <w:numPr>
          <w:ilvl w:val="0"/>
          <w:numId w:val="2"/>
        </w:numPr>
      </w:pPr>
      <w:r>
        <w:t>Hvordan reagerer man i udlandet på begivenhederne i Beijing d. 4. juni?</w:t>
      </w:r>
      <w:r>
        <w:br/>
      </w:r>
    </w:p>
    <w:p w:rsidR="00992C9B" w:rsidRDefault="00992C9B" w:rsidP="009C729E">
      <w:pPr>
        <w:pStyle w:val="Listeafsnit"/>
        <w:numPr>
          <w:ilvl w:val="0"/>
          <w:numId w:val="2"/>
        </w:numPr>
      </w:pPr>
      <w:r>
        <w:t>Hvilke begivenheder i 1989-</w:t>
      </w:r>
      <w:r w:rsidR="002C223F">
        <w:t>91 bekymrede</w:t>
      </w:r>
      <w:r>
        <w:t xml:space="preserve"> først og </w:t>
      </w:r>
      <w:proofErr w:type="gramStart"/>
      <w:r>
        <w:t>fremmest  partiledelsen</w:t>
      </w:r>
      <w:proofErr w:type="gramEnd"/>
      <w:r>
        <w:t xml:space="preserve"> i Beijing? </w:t>
      </w:r>
      <w:r>
        <w:br/>
      </w:r>
    </w:p>
    <w:p w:rsidR="00A81982" w:rsidRDefault="00052F69" w:rsidP="00A81982">
      <w:pPr>
        <w:pStyle w:val="Listeafsni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posOffset>333375</wp:posOffset>
            </wp:positionV>
            <wp:extent cx="4638675" cy="2691130"/>
            <wp:effectExtent l="0" t="0" r="9525" b="0"/>
            <wp:wrapSquare wrapText="bothSides"/>
            <wp:docPr id="13" name="Billede 13" descr="http://localhost/kina-historie.dk/grafik/img/kina-efter-1976/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host/kina-historie.dk/grafik/img/kina-efter-1976/19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C9B">
        <w:t>Hvad var den almindelige holdning i Vesten til det kommunistiske styre i Kina?</w:t>
      </w:r>
      <w:r w:rsidR="009202D9">
        <w:br/>
      </w:r>
      <w:r w:rsidR="009C729E">
        <w:br/>
      </w:r>
    </w:p>
    <w:p w:rsidR="00052F69" w:rsidRDefault="00052F69" w:rsidP="000D6A14"/>
    <w:p w:rsidR="00052F69" w:rsidRDefault="00052F69" w:rsidP="000D6A14"/>
    <w:p w:rsidR="00052F69" w:rsidRDefault="00052F69" w:rsidP="000D6A14"/>
    <w:p w:rsidR="00052F69" w:rsidRDefault="00052F69" w:rsidP="000D6A14"/>
    <w:p w:rsidR="000D6A14" w:rsidRDefault="000D6A14" w:rsidP="000D6A14"/>
    <w:p w:rsidR="00052F69" w:rsidRDefault="00052F69" w:rsidP="000D6A14"/>
    <w:p w:rsidR="00052F69" w:rsidRDefault="00052F69" w:rsidP="000D6A14"/>
    <w:p w:rsidR="00052F69" w:rsidRDefault="00052F69" w:rsidP="000D6A14"/>
    <w:p w:rsidR="00052F69" w:rsidRDefault="00052F69" w:rsidP="000D6A14"/>
    <w:p w:rsidR="00052F69" w:rsidRDefault="00052F69" w:rsidP="000D6A14"/>
    <w:p w:rsidR="00052F69" w:rsidRDefault="00052F69" w:rsidP="000D6A14"/>
    <w:p w:rsidR="00052F69" w:rsidRDefault="00052F69" w:rsidP="00052F69">
      <w:pPr>
        <w:pStyle w:val="Titel"/>
      </w:pPr>
      <w:r>
        <w:lastRenderedPageBreak/>
        <w:t>Kilder:</w:t>
      </w:r>
    </w:p>
    <w:p w:rsidR="00052F69" w:rsidRDefault="00052F69" w:rsidP="00052F69">
      <w:pPr>
        <w:pStyle w:val="Overskrift2"/>
      </w:pPr>
      <w:r>
        <w:t xml:space="preserve">Wei Jingsheng om den 5. </w:t>
      </w:r>
      <w:proofErr w:type="gramStart"/>
      <w:r>
        <w:t>modernisering  (</w:t>
      </w:r>
      <w:proofErr w:type="gramEnd"/>
      <w:r>
        <w:t>s. 31-32 )</w:t>
      </w:r>
    </w:p>
    <w:p w:rsidR="00052F69" w:rsidRDefault="00052F69" w:rsidP="000D6A14">
      <w:pPr>
        <w:rPr>
          <w:sz w:val="20"/>
        </w:rPr>
      </w:pPr>
      <w:r w:rsidRPr="00052F69">
        <w:rPr>
          <w:sz w:val="20"/>
        </w:rPr>
        <w:t xml:space="preserve">Note:  reformpolitikken var også kendt som de Fire Moderniseringer af: landbrug, industri, forsvaret og videnskaben. </w:t>
      </w:r>
    </w:p>
    <w:p w:rsidR="00052F69" w:rsidRDefault="00052F69" w:rsidP="000D6A14">
      <w:pPr>
        <w:rPr>
          <w:sz w:val="20"/>
        </w:rPr>
      </w:pPr>
      <w:r>
        <w:rPr>
          <w:sz w:val="20"/>
        </w:rPr>
        <w:t xml:space="preserve">1) Find i teksten (s. 31) 6-7 argumenter for demokrati </w:t>
      </w:r>
    </w:p>
    <w:p w:rsidR="00052F69" w:rsidRDefault="00052F69" w:rsidP="000D6A14">
      <w:pPr>
        <w:rPr>
          <w:sz w:val="20"/>
        </w:rPr>
      </w:pPr>
      <w:r>
        <w:rPr>
          <w:sz w:val="20"/>
        </w:rPr>
        <w:t xml:space="preserve">2) Hvilket argument imod demokrati i Kina afviser Wei Jingsheng? </w:t>
      </w:r>
    </w:p>
    <w:p w:rsidR="00052F69" w:rsidRDefault="00052F69" w:rsidP="000D6A14">
      <w:pPr>
        <w:rPr>
          <w:sz w:val="20"/>
        </w:rPr>
      </w:pPr>
      <w:r>
        <w:rPr>
          <w:sz w:val="20"/>
        </w:rPr>
        <w:t xml:space="preserve">3) hvad mener Wei bør være målet for Kinas modernisering? </w:t>
      </w:r>
    </w:p>
    <w:p w:rsidR="00052F69" w:rsidRDefault="00052F69" w:rsidP="000D6A14">
      <w:pPr>
        <w:rPr>
          <w:sz w:val="20"/>
        </w:rPr>
      </w:pPr>
    </w:p>
    <w:p w:rsidR="00052F69" w:rsidRDefault="00052F69" w:rsidP="00052F69">
      <w:pPr>
        <w:pStyle w:val="Overskrift2"/>
      </w:pPr>
      <w:r>
        <w:t xml:space="preserve">Leder i Folkets Dagblad d. 26. april </w:t>
      </w:r>
      <w:proofErr w:type="gramStart"/>
      <w:r>
        <w:t>1989</w:t>
      </w:r>
      <w:r w:rsidR="00CB20DF">
        <w:t xml:space="preserve"> ,</w:t>
      </w:r>
      <w:proofErr w:type="gramEnd"/>
      <w:r w:rsidR="00CB20DF">
        <w:t xml:space="preserve"> s. 35</w:t>
      </w:r>
    </w:p>
    <w:p w:rsidR="00052F69" w:rsidRDefault="00052F69" w:rsidP="000D6A14">
      <w:pPr>
        <w:rPr>
          <w:sz w:val="20"/>
        </w:rPr>
      </w:pPr>
      <w:r>
        <w:rPr>
          <w:sz w:val="20"/>
        </w:rPr>
        <w:t xml:space="preserve">4) Hvad er baggrunden (den historiske kontekst) for denne kilde? </w:t>
      </w:r>
    </w:p>
    <w:p w:rsidR="00052F69" w:rsidRDefault="00052F69" w:rsidP="000D6A14">
      <w:pPr>
        <w:rPr>
          <w:sz w:val="20"/>
        </w:rPr>
      </w:pPr>
      <w:r>
        <w:rPr>
          <w:sz w:val="20"/>
        </w:rPr>
        <w:t xml:space="preserve">5) </w:t>
      </w:r>
      <w:r w:rsidR="00CB20DF">
        <w:rPr>
          <w:sz w:val="20"/>
        </w:rPr>
        <w:t>Hvem tror du er den egentlige afsender af artiklens budskab?</w:t>
      </w:r>
    </w:p>
    <w:p w:rsidR="00CB20DF" w:rsidRDefault="00CB20DF" w:rsidP="000D6A14">
      <w:pPr>
        <w:rPr>
          <w:sz w:val="20"/>
        </w:rPr>
      </w:pPr>
      <w:r>
        <w:rPr>
          <w:sz w:val="20"/>
        </w:rPr>
        <w:t>6) Hvem er artiklen rettet mod (modtager</w:t>
      </w:r>
      <w:proofErr w:type="gramStart"/>
      <w:r>
        <w:rPr>
          <w:sz w:val="20"/>
        </w:rPr>
        <w:t>) ?</w:t>
      </w:r>
      <w:proofErr w:type="gramEnd"/>
    </w:p>
    <w:p w:rsidR="00CB20DF" w:rsidRDefault="00CB20DF" w:rsidP="000D6A14">
      <w:pPr>
        <w:rPr>
          <w:sz w:val="20"/>
        </w:rPr>
      </w:pPr>
      <w:r>
        <w:rPr>
          <w:sz w:val="20"/>
        </w:rPr>
        <w:t>7) Hvem er det som kritiseres i artiklen</w:t>
      </w:r>
      <w:proofErr w:type="gramStart"/>
      <w:r>
        <w:rPr>
          <w:sz w:val="20"/>
        </w:rPr>
        <w:t xml:space="preserve"> ..?</w:t>
      </w:r>
      <w:proofErr w:type="gramEnd"/>
    </w:p>
    <w:p w:rsidR="00CB20DF" w:rsidRDefault="00CB20DF" w:rsidP="000D6A14">
      <w:pPr>
        <w:rPr>
          <w:sz w:val="20"/>
        </w:rPr>
      </w:pPr>
      <w:r>
        <w:rPr>
          <w:sz w:val="20"/>
        </w:rPr>
        <w:t xml:space="preserve">8) Find 5-6 centrale kritikpunkter i artiklen </w:t>
      </w:r>
    </w:p>
    <w:p w:rsidR="00CB20DF" w:rsidRDefault="00CB20DF" w:rsidP="000D6A14">
      <w:pPr>
        <w:rPr>
          <w:sz w:val="20"/>
        </w:rPr>
      </w:pPr>
      <w:r>
        <w:rPr>
          <w:sz w:val="20"/>
        </w:rPr>
        <w:t>9) Hvad vil konsekvenserne være om demonstrationerne fortsætter</w:t>
      </w:r>
      <w:proofErr w:type="gramStart"/>
      <w:r>
        <w:rPr>
          <w:sz w:val="20"/>
        </w:rPr>
        <w:t xml:space="preserve"> ..?</w:t>
      </w:r>
      <w:proofErr w:type="gramEnd"/>
    </w:p>
    <w:p w:rsidR="00CB20DF" w:rsidRDefault="00CB20DF" w:rsidP="000D6A14">
      <w:pPr>
        <w:rPr>
          <w:sz w:val="20"/>
        </w:rPr>
      </w:pPr>
    </w:p>
    <w:p w:rsidR="00CB20DF" w:rsidRDefault="00CB20DF" w:rsidP="00CB20DF">
      <w:pPr>
        <w:pStyle w:val="Overskrift2"/>
      </w:pPr>
      <w:r>
        <w:t>Erklæring fra de sultestrejkende studenter, s. 36</w:t>
      </w:r>
    </w:p>
    <w:p w:rsidR="00CB20DF" w:rsidRDefault="00CB20DF" w:rsidP="000D6A14">
      <w:pPr>
        <w:rPr>
          <w:sz w:val="20"/>
        </w:rPr>
      </w:pPr>
      <w:r>
        <w:rPr>
          <w:sz w:val="20"/>
        </w:rPr>
        <w:t xml:space="preserve">10) Hvem tror du erklæringen er henvendt </w:t>
      </w:r>
      <w:proofErr w:type="gramStart"/>
      <w:r>
        <w:rPr>
          <w:sz w:val="20"/>
        </w:rPr>
        <w:t>til ?</w:t>
      </w:r>
      <w:proofErr w:type="gramEnd"/>
    </w:p>
    <w:p w:rsidR="00CB20DF" w:rsidRDefault="00CB20DF" w:rsidP="000D6A14">
      <w:pPr>
        <w:rPr>
          <w:sz w:val="20"/>
        </w:rPr>
      </w:pPr>
      <w:r>
        <w:rPr>
          <w:sz w:val="20"/>
        </w:rPr>
        <w:t xml:space="preserve">11) Hvilke økonomiske – politiske problemer omtaler studenterne i deres </w:t>
      </w:r>
      <w:proofErr w:type="gramStart"/>
      <w:r>
        <w:rPr>
          <w:sz w:val="20"/>
        </w:rPr>
        <w:t>erklæring ?</w:t>
      </w:r>
      <w:proofErr w:type="gramEnd"/>
      <w:r>
        <w:rPr>
          <w:sz w:val="20"/>
        </w:rPr>
        <w:t xml:space="preserve"> </w:t>
      </w:r>
    </w:p>
    <w:p w:rsidR="00CB20DF" w:rsidRDefault="00CB20DF" w:rsidP="000D6A14">
      <w:pPr>
        <w:rPr>
          <w:sz w:val="20"/>
        </w:rPr>
      </w:pPr>
      <w:r>
        <w:rPr>
          <w:sz w:val="20"/>
        </w:rPr>
        <w:t>12) Hvad tror du studenterne mener med at de ”</w:t>
      </w:r>
      <w:r w:rsidRPr="00CB20DF">
        <w:rPr>
          <w:i/>
          <w:sz w:val="20"/>
        </w:rPr>
        <w:t>demonstrerer mod regeringen afslappede holdning til demonstrationerne</w:t>
      </w:r>
      <w:proofErr w:type="gramStart"/>
      <w:r>
        <w:rPr>
          <w:sz w:val="20"/>
        </w:rPr>
        <w:t>” ?</w:t>
      </w:r>
      <w:proofErr w:type="gramEnd"/>
    </w:p>
    <w:p w:rsidR="00CB20DF" w:rsidRDefault="00CB20DF" w:rsidP="000D6A14">
      <w:pPr>
        <w:rPr>
          <w:sz w:val="20"/>
        </w:rPr>
      </w:pPr>
      <w:r>
        <w:rPr>
          <w:sz w:val="20"/>
        </w:rPr>
        <w:t xml:space="preserve">13) Hvilke to krav fremsætter studenterne? </w:t>
      </w:r>
    </w:p>
    <w:p w:rsidR="00CB20DF" w:rsidRDefault="00CB20DF" w:rsidP="000D6A14">
      <w:pPr>
        <w:rPr>
          <w:sz w:val="20"/>
        </w:rPr>
      </w:pPr>
      <w:r>
        <w:rPr>
          <w:sz w:val="20"/>
        </w:rPr>
        <w:t xml:space="preserve">14) Hvad kalder vi de ’demokratiske rettigheder’ som studenterne kræver? </w:t>
      </w:r>
    </w:p>
    <w:p w:rsidR="00B4712F" w:rsidRDefault="00B4712F" w:rsidP="000D6A14">
      <w:pPr>
        <w:rPr>
          <w:sz w:val="20"/>
        </w:rPr>
      </w:pPr>
    </w:p>
    <w:p w:rsidR="00B4712F" w:rsidRDefault="00B4712F" w:rsidP="00B4712F">
      <w:pPr>
        <w:pStyle w:val="Overskrift2"/>
      </w:pPr>
      <w:r>
        <w:t>Hvad mangler vi? …</w:t>
      </w:r>
    </w:p>
    <w:p w:rsidR="00B4712F" w:rsidRDefault="00B4712F" w:rsidP="00B4712F">
      <w:r>
        <w:t>15) Hvem er det som i teksten her omtales som ’dine</w:t>
      </w:r>
      <w:proofErr w:type="gramStart"/>
      <w:r>
        <w:t>’  og</w:t>
      </w:r>
      <w:proofErr w:type="gramEnd"/>
      <w:r>
        <w:t xml:space="preserve"> ’kejseren’ ?</w:t>
      </w:r>
    </w:p>
    <w:p w:rsidR="00B4712F" w:rsidRDefault="00B4712F" w:rsidP="00B4712F">
      <w:r>
        <w:t>16) Kan du kommentere de enkelte tekstlinjer med nogle politiske – demokratiske begreber?</w:t>
      </w:r>
    </w:p>
    <w:p w:rsidR="00B4712F" w:rsidRDefault="00B4712F" w:rsidP="00B4712F"/>
    <w:p w:rsidR="00B4712F" w:rsidRPr="00B4712F" w:rsidRDefault="00B4712F" w:rsidP="00B4712F">
      <w:pPr>
        <w:pStyle w:val="Overskrift2"/>
      </w:pPr>
      <w:r>
        <w:t xml:space="preserve">Foto 1989 </w:t>
      </w:r>
    </w:p>
    <w:p w:rsidR="00B4712F" w:rsidRDefault="00B4712F" w:rsidP="000D6A14">
      <w:pPr>
        <w:rPr>
          <w:sz w:val="20"/>
        </w:rPr>
      </w:pPr>
      <w:r>
        <w:rPr>
          <w:sz w:val="20"/>
        </w:rPr>
        <w:t xml:space="preserve">17) Kommenter billederne s. 37 </w:t>
      </w:r>
      <w:proofErr w:type="gramStart"/>
      <w:r>
        <w:rPr>
          <w:sz w:val="20"/>
        </w:rPr>
        <w:t>-  Hvad</w:t>
      </w:r>
      <w:proofErr w:type="gramEnd"/>
      <w:r>
        <w:rPr>
          <w:sz w:val="20"/>
        </w:rPr>
        <w:t xml:space="preserve"> er forskellen på udviklingen i Kina og Østeuropa i 1989 </w:t>
      </w:r>
    </w:p>
    <w:p w:rsidR="00B4712F" w:rsidRDefault="00B4712F" w:rsidP="000D6A14">
      <w:pPr>
        <w:rPr>
          <w:sz w:val="20"/>
        </w:rPr>
      </w:pPr>
      <w:r>
        <w:rPr>
          <w:sz w:val="20"/>
        </w:rPr>
        <w:t xml:space="preserve">18) Hvad tror du billedet af </w:t>
      </w:r>
      <w:proofErr w:type="spellStart"/>
      <w:r>
        <w:rPr>
          <w:sz w:val="20"/>
        </w:rPr>
        <w:t>t’tank</w:t>
      </w:r>
      <w:proofErr w:type="spellEnd"/>
      <w:r>
        <w:rPr>
          <w:sz w:val="20"/>
        </w:rPr>
        <w:t xml:space="preserve">-manden’ symboliserede i henholdsvis Vesten og i </w:t>
      </w:r>
      <w:proofErr w:type="gramStart"/>
      <w:r>
        <w:rPr>
          <w:sz w:val="20"/>
        </w:rPr>
        <w:t>Kina ?</w:t>
      </w:r>
      <w:proofErr w:type="gramEnd"/>
      <w:r>
        <w:rPr>
          <w:sz w:val="20"/>
        </w:rPr>
        <w:t xml:space="preserve"> </w:t>
      </w:r>
      <w:r>
        <w:rPr>
          <w:sz w:val="20"/>
        </w:rPr>
        <w:br/>
      </w:r>
    </w:p>
    <w:p w:rsidR="00CB20DF" w:rsidRDefault="00CB20DF" w:rsidP="000D6A14">
      <w:pPr>
        <w:rPr>
          <w:sz w:val="20"/>
        </w:rPr>
      </w:pPr>
    </w:p>
    <w:p w:rsidR="00AC5EF9" w:rsidRDefault="00AC5EF9" w:rsidP="00F9035E">
      <w:pPr>
        <w:pStyle w:val="Overskrift2"/>
      </w:pPr>
      <w:r>
        <w:lastRenderedPageBreak/>
        <w:t xml:space="preserve">Myten der ikke ville </w:t>
      </w:r>
      <w:proofErr w:type="gramStart"/>
      <w:r>
        <w:t>dø ,</w:t>
      </w:r>
      <w:proofErr w:type="gramEnd"/>
      <w:r>
        <w:t xml:space="preserve"> s. 38-39</w:t>
      </w:r>
    </w:p>
    <w:p w:rsidR="00AC5EF9" w:rsidRDefault="00AC5EF9" w:rsidP="00AC5EF9">
      <w:pPr>
        <w:pStyle w:val="Listeafsnit"/>
        <w:numPr>
          <w:ilvl w:val="0"/>
          <w:numId w:val="2"/>
        </w:numPr>
      </w:pPr>
      <w:r>
        <w:t>Hvad er den vestlige beskrivelse af begivenhederne i Beijing d. 4. juni 1989?</w:t>
      </w:r>
      <w:r>
        <w:br/>
      </w:r>
    </w:p>
    <w:p w:rsidR="00AC5EF9" w:rsidRDefault="00AC5EF9" w:rsidP="00AC5EF9">
      <w:pPr>
        <w:pStyle w:val="Listeafsnit"/>
        <w:numPr>
          <w:ilvl w:val="0"/>
          <w:numId w:val="2"/>
        </w:numPr>
      </w:pPr>
      <w:r>
        <w:t>Hvad er Clemens S. Østergaards fremstilling af begivenhederne</w:t>
      </w:r>
      <w:proofErr w:type="gramStart"/>
      <w:r>
        <w:t xml:space="preserve"> ..?</w:t>
      </w:r>
      <w:proofErr w:type="gramEnd"/>
      <w:r>
        <w:br/>
      </w:r>
    </w:p>
    <w:p w:rsidR="00AC5EF9" w:rsidRDefault="00AC5EF9" w:rsidP="00AC5EF9">
      <w:pPr>
        <w:pStyle w:val="Listeafsnit"/>
        <w:numPr>
          <w:ilvl w:val="0"/>
          <w:numId w:val="2"/>
        </w:numPr>
      </w:pPr>
      <w:r>
        <w:t xml:space="preserve">Hvilke kilder bygger han </w:t>
      </w:r>
      <w:proofErr w:type="gramStart"/>
      <w:r>
        <w:t>på ?</w:t>
      </w:r>
      <w:proofErr w:type="gramEnd"/>
      <w:r>
        <w:t xml:space="preserve"> </w:t>
      </w:r>
      <w:r>
        <w:br/>
      </w:r>
    </w:p>
    <w:p w:rsidR="00AC5EF9" w:rsidRDefault="00AC5EF9" w:rsidP="00AC5EF9">
      <w:pPr>
        <w:pStyle w:val="Listeafsnit"/>
        <w:numPr>
          <w:ilvl w:val="0"/>
          <w:numId w:val="2"/>
        </w:numPr>
      </w:pPr>
      <w:r>
        <w:t xml:space="preserve">Hvordan forlod studenterne pladsen mellem d. 4- 5. </w:t>
      </w:r>
      <w:proofErr w:type="gramStart"/>
      <w:r>
        <w:t>juni ?</w:t>
      </w:r>
      <w:proofErr w:type="gramEnd"/>
      <w:r>
        <w:t xml:space="preserve"> </w:t>
      </w:r>
      <w:r>
        <w:br/>
        <w:t xml:space="preserve">Hvilke af de to fremstillinger af situationen syntes du dette bekræfter? </w:t>
      </w:r>
      <w:r>
        <w:br/>
      </w:r>
    </w:p>
    <w:p w:rsidR="00AC5EF9" w:rsidRDefault="00AC5EF9" w:rsidP="00AC5EF9">
      <w:pPr>
        <w:pStyle w:val="Listeafsnit"/>
        <w:numPr>
          <w:ilvl w:val="0"/>
          <w:numId w:val="2"/>
        </w:numPr>
      </w:pPr>
      <w:r>
        <w:t xml:space="preserve">Hvem er den primære kilde til den almindelige vestlige tolkning af begivenhederne på Tian’anmen </w:t>
      </w:r>
      <w:proofErr w:type="gramStart"/>
      <w:r>
        <w:t>pladsen ?</w:t>
      </w:r>
      <w:proofErr w:type="gramEnd"/>
      <w:r>
        <w:t xml:space="preserve"> (står ikke i teksten) </w:t>
      </w:r>
      <w:r>
        <w:br/>
      </w:r>
    </w:p>
    <w:p w:rsidR="00AC5EF9" w:rsidRDefault="00AC5EF9" w:rsidP="00AC5EF9">
      <w:pPr>
        <w:pStyle w:val="Listeafsnit"/>
        <w:numPr>
          <w:ilvl w:val="0"/>
          <w:numId w:val="2"/>
        </w:numPr>
      </w:pPr>
      <w:r>
        <w:t xml:space="preserve">Hvor mange døde d 4. juni 1989 i Beijing? </w:t>
      </w:r>
    </w:p>
    <w:p w:rsidR="00AC5EF9" w:rsidRPr="00AC5EF9" w:rsidRDefault="00AC5EF9" w:rsidP="00AC5EF9"/>
    <w:p w:rsidR="00AC5EF9" w:rsidRDefault="00AC5EF9" w:rsidP="00F9035E">
      <w:pPr>
        <w:pStyle w:val="Overskrift2"/>
      </w:pPr>
    </w:p>
    <w:p w:rsidR="00052F69" w:rsidRDefault="00F9035E" w:rsidP="00F9035E">
      <w:pPr>
        <w:pStyle w:val="Overskrift2"/>
      </w:pPr>
      <w:r>
        <w:t xml:space="preserve">Demokrati og Menneskerettigheder </w:t>
      </w:r>
      <w:proofErr w:type="gramStart"/>
      <w:r>
        <w:t xml:space="preserve">  ,</w:t>
      </w:r>
      <w:proofErr w:type="gramEnd"/>
      <w:r>
        <w:t xml:space="preserve"> s. 14-16</w:t>
      </w:r>
    </w:p>
    <w:p w:rsidR="00F9035E" w:rsidRDefault="00F9035E" w:rsidP="00F9035E">
      <w:pPr>
        <w:pStyle w:val="Listeafsnit"/>
        <w:numPr>
          <w:ilvl w:val="0"/>
          <w:numId w:val="6"/>
        </w:numPr>
      </w:pPr>
      <w:r>
        <w:t xml:space="preserve">Hvorved adskiller det politiske </w:t>
      </w:r>
      <w:r w:rsidR="0025117E">
        <w:t>system</w:t>
      </w:r>
      <w:r>
        <w:t xml:space="preserve"> i Kina sig fra det vi kender i vesten? </w:t>
      </w:r>
      <w:r>
        <w:br/>
      </w:r>
    </w:p>
    <w:p w:rsidR="00F9035E" w:rsidRDefault="00F9035E" w:rsidP="00F9035E">
      <w:pPr>
        <w:pStyle w:val="Listeafsnit"/>
        <w:numPr>
          <w:ilvl w:val="0"/>
          <w:numId w:val="6"/>
        </w:numPr>
      </w:pPr>
      <w:r>
        <w:t>Hvorfor forventer vestlige samfundsforskere at der skulle udvikle sig et demokrati i Kina?</w:t>
      </w:r>
      <w:r>
        <w:br/>
      </w:r>
    </w:p>
    <w:p w:rsidR="00F9035E" w:rsidRDefault="00F9035E" w:rsidP="00F9035E">
      <w:pPr>
        <w:pStyle w:val="Listeafsnit"/>
        <w:numPr>
          <w:ilvl w:val="0"/>
          <w:numId w:val="6"/>
        </w:numPr>
      </w:pPr>
      <w:r>
        <w:t xml:space="preserve">Hvorfra stammer ideer om demokrati og menneskerettigheder?  </w:t>
      </w:r>
      <w:r>
        <w:br/>
      </w:r>
    </w:p>
    <w:p w:rsidR="00F9035E" w:rsidRDefault="00F9035E" w:rsidP="00F9035E">
      <w:pPr>
        <w:pStyle w:val="Listeafsnit"/>
        <w:numPr>
          <w:ilvl w:val="0"/>
          <w:numId w:val="6"/>
        </w:numPr>
      </w:pPr>
      <w:r>
        <w:t xml:space="preserve">Hvad menes der med at menneskerettigheder </w:t>
      </w:r>
      <w:proofErr w:type="spellStart"/>
      <w:proofErr w:type="gramStart"/>
      <w:r>
        <w:t>m..v</w:t>
      </w:r>
      <w:proofErr w:type="spellEnd"/>
      <w:proofErr w:type="gramEnd"/>
      <w:r>
        <w:t xml:space="preserve"> kaldes for ’</w:t>
      </w:r>
      <w:proofErr w:type="spellStart"/>
      <w:r>
        <w:t>universielle</w:t>
      </w:r>
      <w:proofErr w:type="spellEnd"/>
      <w:r>
        <w:t xml:space="preserve">’? </w:t>
      </w:r>
      <w:r>
        <w:br/>
      </w:r>
    </w:p>
    <w:p w:rsidR="00F9035E" w:rsidRDefault="00F9035E" w:rsidP="00F9035E">
      <w:pPr>
        <w:pStyle w:val="Listeafsnit"/>
        <w:numPr>
          <w:ilvl w:val="0"/>
          <w:numId w:val="6"/>
        </w:numPr>
      </w:pPr>
      <w:r>
        <w:t xml:space="preserve">Hvad er de kinesiske lederes synspunkt til på </w:t>
      </w:r>
      <w:proofErr w:type="gramStart"/>
      <w:r>
        <w:t>dette  (</w:t>
      </w:r>
      <w:proofErr w:type="gramEnd"/>
      <w:r>
        <w:t xml:space="preserve">spørgsmål 4) ? </w:t>
      </w:r>
      <w:r>
        <w:br/>
      </w:r>
    </w:p>
    <w:p w:rsidR="00F9035E" w:rsidRDefault="00F9035E" w:rsidP="00F9035E">
      <w:pPr>
        <w:pStyle w:val="Listeafsnit"/>
        <w:numPr>
          <w:ilvl w:val="0"/>
          <w:numId w:val="6"/>
        </w:numPr>
      </w:pPr>
      <w:r>
        <w:t>Hvilke politiske reformer gennemførte Kina i 2007</w:t>
      </w:r>
    </w:p>
    <w:p w:rsidR="00F9035E" w:rsidRDefault="00F9035E" w:rsidP="00F9035E">
      <w:pPr>
        <w:pStyle w:val="Listeafsnit"/>
        <w:numPr>
          <w:ilvl w:val="1"/>
          <w:numId w:val="6"/>
        </w:numPr>
      </w:pPr>
      <w:r>
        <w:t>…</w:t>
      </w:r>
    </w:p>
    <w:p w:rsidR="00F9035E" w:rsidRDefault="00F9035E" w:rsidP="00F9035E">
      <w:pPr>
        <w:pStyle w:val="Listeafsnit"/>
        <w:numPr>
          <w:ilvl w:val="1"/>
          <w:numId w:val="6"/>
        </w:numPr>
      </w:pPr>
      <w:r>
        <w:t xml:space="preserve">… </w:t>
      </w:r>
    </w:p>
    <w:p w:rsidR="00F9035E" w:rsidRDefault="00F9035E" w:rsidP="00F9035E">
      <w:pPr>
        <w:pStyle w:val="Listeafsnit"/>
        <w:numPr>
          <w:ilvl w:val="0"/>
          <w:numId w:val="6"/>
        </w:numPr>
      </w:pPr>
      <w:r>
        <w:t xml:space="preserve">På ét administrativt niveau har man dog frie valg – nemlig hvor? </w:t>
      </w:r>
      <w:r>
        <w:br/>
      </w:r>
    </w:p>
    <w:p w:rsidR="00AC5EF9" w:rsidRDefault="00F9035E" w:rsidP="00F9035E">
      <w:pPr>
        <w:pStyle w:val="Listeafsnit"/>
        <w:numPr>
          <w:ilvl w:val="0"/>
          <w:numId w:val="6"/>
        </w:numPr>
      </w:pPr>
      <w:r>
        <w:t xml:space="preserve">Hvad er det man eksperimenterer med i byen Chongqing? </w:t>
      </w:r>
    </w:p>
    <w:p w:rsidR="00AC5EF9" w:rsidRDefault="00AC5EF9" w:rsidP="00AC5EF9">
      <w:pPr>
        <w:pStyle w:val="Listeafsnit"/>
      </w:pPr>
    </w:p>
    <w:p w:rsidR="00AC5EF9" w:rsidRPr="00AC5EF9" w:rsidRDefault="00AC5EF9" w:rsidP="00F9035E">
      <w:pPr>
        <w:pStyle w:val="Listeafsnit"/>
        <w:numPr>
          <w:ilvl w:val="0"/>
          <w:numId w:val="6"/>
        </w:numPr>
        <w:rPr>
          <w:b/>
        </w:rPr>
      </w:pPr>
      <w:r w:rsidRPr="00AC5EF9">
        <w:rPr>
          <w:b/>
        </w:rPr>
        <w:t xml:space="preserve">Besvar herefter spørgsmålene til s. 3-4 i kompendiet (dvs. spørgsmål 8-14) </w:t>
      </w:r>
      <w:r w:rsidRPr="00AC5EF9">
        <w:rPr>
          <w:b/>
        </w:rPr>
        <w:br/>
      </w:r>
      <w:r w:rsidRPr="00AC5EF9">
        <w:rPr>
          <w:b/>
        </w:rPr>
        <w:br/>
      </w:r>
    </w:p>
    <w:p w:rsidR="00AC5EF9" w:rsidRDefault="00AC5EF9" w:rsidP="00AC5EF9">
      <w:r>
        <w:br w:type="page"/>
      </w:r>
    </w:p>
    <w:p w:rsidR="00F9035E" w:rsidRDefault="00F9035E" w:rsidP="00AC5EF9">
      <w:pPr>
        <w:pStyle w:val="Listeafsnit"/>
      </w:pPr>
    </w:p>
    <w:p w:rsidR="007926C7" w:rsidRDefault="007926C7" w:rsidP="00011218">
      <w:pPr>
        <w:pStyle w:val="Overskrift2"/>
      </w:pPr>
      <w:r>
        <w:t xml:space="preserve">Finanskrisen og forholdet </w:t>
      </w:r>
      <w:r w:rsidR="00011218">
        <w:t xml:space="preserve">mellem USA og </w:t>
      </w:r>
      <w:proofErr w:type="gramStart"/>
      <w:r w:rsidR="00011218">
        <w:t>Kina ,</w:t>
      </w:r>
      <w:proofErr w:type="gramEnd"/>
      <w:r w:rsidR="00011218">
        <w:t xml:space="preserve"> s. 17-19</w:t>
      </w:r>
    </w:p>
    <w:p w:rsidR="00F91420" w:rsidRDefault="00F91420" w:rsidP="00F91420">
      <w:pPr>
        <w:pStyle w:val="Listeafsnit"/>
        <w:keepNext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183515</wp:posOffset>
            </wp:positionV>
            <wp:extent cx="4848225" cy="2368550"/>
            <wp:effectExtent l="0" t="0" r="9525" b="0"/>
            <wp:wrapSquare wrapText="bothSides"/>
            <wp:docPr id="15" name="Billede 15" descr="http://localhost/kina-historie.dk/grafik/img/kina-efter-1976/kinas-handelsbalance-med-usa-eu-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calhost/kina-historie.dk/grafik/img/kina-efter-1976/kinas-handelsbalance-med-usa-eu-2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Beskriv handelsforholdet mellem Kina og USA og EU ud fra nedenstående figur </w:t>
      </w:r>
      <w:r w:rsidR="00011218">
        <w:br/>
      </w:r>
    </w:p>
    <w:p w:rsidR="00F91420" w:rsidRDefault="00F91420" w:rsidP="00F91420">
      <w:pPr>
        <w:pStyle w:val="Billedtekst"/>
      </w:pPr>
      <w:r>
        <w:t xml:space="preserve">Figur </w:t>
      </w:r>
      <w:r w:rsidR="005E648B">
        <w:rPr>
          <w:noProof/>
        </w:rPr>
        <w:fldChar w:fldCharType="begin"/>
      </w:r>
      <w:r w:rsidR="005E648B">
        <w:rPr>
          <w:noProof/>
        </w:rPr>
        <w:instrText xml:space="preserve"> SEQ Figur \* ARABIC </w:instrText>
      </w:r>
      <w:r w:rsidR="005E648B">
        <w:rPr>
          <w:noProof/>
        </w:rPr>
        <w:fldChar w:fldCharType="separate"/>
      </w:r>
      <w:r>
        <w:rPr>
          <w:noProof/>
        </w:rPr>
        <w:t>1</w:t>
      </w:r>
      <w:r w:rsidR="005E648B">
        <w:rPr>
          <w:noProof/>
        </w:rPr>
        <w:fldChar w:fldCharType="end"/>
      </w:r>
      <w:r>
        <w:t xml:space="preserve"> Handelsbalancen mellem </w:t>
      </w:r>
      <w:proofErr w:type="spellStart"/>
      <w:r>
        <w:t>KIna</w:t>
      </w:r>
      <w:proofErr w:type="spellEnd"/>
      <w:r>
        <w:t xml:space="preserve"> og USA og EU</w:t>
      </w:r>
    </w:p>
    <w:p w:rsidR="00F91420" w:rsidRDefault="00F91420" w:rsidP="00F91420">
      <w:pPr>
        <w:pStyle w:val="Billedtekst"/>
      </w:pPr>
    </w:p>
    <w:p w:rsidR="00F91420" w:rsidRDefault="00F91420" w:rsidP="00F91420">
      <w:pPr>
        <w:pStyle w:val="Billedtekst"/>
      </w:pPr>
    </w:p>
    <w:p w:rsidR="00F91420" w:rsidRDefault="00F91420" w:rsidP="00F91420">
      <w:pPr>
        <w:pStyle w:val="Billedtekst"/>
      </w:pPr>
    </w:p>
    <w:p w:rsidR="00F91420" w:rsidRDefault="00F91420" w:rsidP="00F91420">
      <w:pPr>
        <w:pStyle w:val="Billedtekst"/>
      </w:pPr>
    </w:p>
    <w:p w:rsidR="00F91420" w:rsidRDefault="00F91420" w:rsidP="00F91420">
      <w:pPr>
        <w:pStyle w:val="Billedtekst"/>
      </w:pPr>
    </w:p>
    <w:p w:rsidR="00F91420" w:rsidRDefault="00F91420" w:rsidP="00F91420">
      <w:pPr>
        <w:pStyle w:val="Billedtekst"/>
      </w:pPr>
      <w:r>
        <w:t>.</w:t>
      </w:r>
    </w:p>
    <w:p w:rsidR="00F91420" w:rsidRDefault="00F91420" w:rsidP="00F9035E">
      <w:pPr>
        <w:pStyle w:val="Listeafsnit"/>
        <w:numPr>
          <w:ilvl w:val="0"/>
          <w:numId w:val="6"/>
        </w:numPr>
      </w:pPr>
      <w:r>
        <w:t xml:space="preserve">Hvordan kan amerikanerne finansiere (betale) for den store import fra Kina? </w:t>
      </w:r>
      <w:r>
        <w:br/>
      </w:r>
    </w:p>
    <w:p w:rsidR="00F91420" w:rsidRDefault="00F91420" w:rsidP="00F9035E">
      <w:pPr>
        <w:pStyle w:val="Listeafsnit"/>
        <w:numPr>
          <w:ilvl w:val="0"/>
          <w:numId w:val="6"/>
        </w:numPr>
      </w:pPr>
      <w:r>
        <w:t xml:space="preserve">Hvilke konsekvenser fik Finanskrisen i 2008 for den vestlige økonomi? </w:t>
      </w:r>
      <w:r>
        <w:br/>
      </w:r>
    </w:p>
    <w:p w:rsidR="00F91420" w:rsidRDefault="00F91420" w:rsidP="00F9035E">
      <w:pPr>
        <w:pStyle w:val="Listeafsnit"/>
        <w:numPr>
          <w:ilvl w:val="0"/>
          <w:numId w:val="6"/>
        </w:numPr>
      </w:pPr>
      <w:r>
        <w:t xml:space="preserve">Hvilken gensidig afhængighed er der mellem Kina og </w:t>
      </w:r>
      <w:proofErr w:type="gramStart"/>
      <w:r>
        <w:t>USA ?</w:t>
      </w:r>
      <w:proofErr w:type="gramEnd"/>
      <w:r>
        <w:br/>
      </w:r>
    </w:p>
    <w:p w:rsidR="00F91420" w:rsidRDefault="00F91420" w:rsidP="00F9035E">
      <w:pPr>
        <w:pStyle w:val="Listeafsnit"/>
        <w:numPr>
          <w:ilvl w:val="0"/>
          <w:numId w:val="6"/>
        </w:numPr>
      </w:pPr>
      <w:r>
        <w:t xml:space="preserve">Hvilke krav har USA og EU stillet til Kina som følge af deres enorme </w:t>
      </w:r>
      <w:proofErr w:type="gramStart"/>
      <w:r>
        <w:t>handelsoverskud ?</w:t>
      </w:r>
      <w:proofErr w:type="gramEnd"/>
    </w:p>
    <w:p w:rsidR="00F91420" w:rsidRDefault="00F91420" w:rsidP="00F91420">
      <w:pPr>
        <w:pStyle w:val="Listeafsnit"/>
        <w:numPr>
          <w:ilvl w:val="1"/>
          <w:numId w:val="6"/>
        </w:numPr>
      </w:pPr>
      <w:r>
        <w:t>….</w:t>
      </w:r>
    </w:p>
    <w:p w:rsidR="00F91420" w:rsidRDefault="00F91420" w:rsidP="00F91420">
      <w:pPr>
        <w:pStyle w:val="Listeafsnit"/>
        <w:numPr>
          <w:ilvl w:val="1"/>
          <w:numId w:val="6"/>
        </w:numPr>
      </w:pPr>
      <w:r>
        <w:t xml:space="preserve">…. </w:t>
      </w:r>
      <w:r>
        <w:br/>
      </w:r>
    </w:p>
    <w:p w:rsidR="0025117E" w:rsidRDefault="00F91420" w:rsidP="00F9035E">
      <w:pPr>
        <w:pStyle w:val="Listeafsnit"/>
        <w:numPr>
          <w:ilvl w:val="0"/>
          <w:numId w:val="6"/>
        </w:numPr>
      </w:pPr>
      <w:r>
        <w:t xml:space="preserve">Forstår du den kinesiske vittighed som vises på side 19 …? </w:t>
      </w:r>
    </w:p>
    <w:p w:rsidR="0025117E" w:rsidRDefault="0025117E" w:rsidP="0025117E">
      <w:pPr>
        <w:pStyle w:val="Listeafsnit"/>
      </w:pPr>
    </w:p>
    <w:p w:rsidR="0025117E" w:rsidRDefault="0025117E">
      <w:r>
        <w:br w:type="page"/>
      </w:r>
    </w:p>
    <w:p w:rsidR="0025117E" w:rsidRDefault="0025117E" w:rsidP="0025117E">
      <w:pPr>
        <w:pStyle w:val="Overskrift2"/>
      </w:pPr>
      <w:r>
        <w:lastRenderedPageBreak/>
        <w:t>Kina og verden</w:t>
      </w:r>
      <w:bookmarkStart w:id="0" w:name="_GoBack"/>
      <w:bookmarkEnd w:id="0"/>
      <w:r>
        <w:t>, s. 20-22</w:t>
      </w:r>
    </w:p>
    <w:p w:rsidR="0025117E" w:rsidRDefault="0025117E" w:rsidP="0025117E">
      <w:pPr>
        <w:pStyle w:val="Listeafsnit"/>
        <w:numPr>
          <w:ilvl w:val="0"/>
          <w:numId w:val="6"/>
        </w:numPr>
      </w:pPr>
      <w:r>
        <w:t xml:space="preserve">Hvordan har Kina tidligere opfattet sig selv </w:t>
      </w:r>
      <w:proofErr w:type="gramStart"/>
      <w:r>
        <w:t>( =</w:t>
      </w:r>
      <w:proofErr w:type="gramEnd"/>
      <w:r>
        <w:t xml:space="preserve"> Kinas traditionelle selvforståelse) ?</w:t>
      </w:r>
      <w:r>
        <w:br/>
      </w:r>
    </w:p>
    <w:p w:rsidR="0025117E" w:rsidRDefault="0025117E" w:rsidP="0025117E">
      <w:pPr>
        <w:pStyle w:val="Listeafsnit"/>
        <w:numPr>
          <w:ilvl w:val="0"/>
          <w:numId w:val="6"/>
        </w:numPr>
      </w:pPr>
      <w:r>
        <w:t xml:space="preserve">Hvilken rolle har udenrigshandel tidligere spillet for Kina? </w:t>
      </w:r>
      <w:r w:rsidR="00E03605">
        <w:br/>
      </w:r>
    </w:p>
    <w:p w:rsidR="00E03605" w:rsidRDefault="00E03605" w:rsidP="0025117E">
      <w:pPr>
        <w:pStyle w:val="Listeafsnit"/>
        <w:numPr>
          <w:ilvl w:val="0"/>
          <w:numId w:val="6"/>
        </w:numPr>
      </w:pPr>
      <w:r>
        <w:t>Hvordan betegner Kina årene fra Opiumskrigene og frem til Folkerepublikkens oprettelse i 1949?</w:t>
      </w:r>
      <w:r>
        <w:br/>
      </w:r>
    </w:p>
    <w:p w:rsidR="00E03605" w:rsidRDefault="00E03605" w:rsidP="0025117E">
      <w:pPr>
        <w:pStyle w:val="Listeafsnit"/>
        <w:numPr>
          <w:ilvl w:val="0"/>
          <w:numId w:val="6"/>
        </w:numPr>
      </w:pPr>
      <w:r>
        <w:t xml:space="preserve">Hvad viser figuren s. 20 om Kinas økonomiske udvikling siden år 1700? </w:t>
      </w:r>
      <w:r>
        <w:br/>
        <w:t>Find fire faser i Kinas økonomiske udvikling i perioden.</w:t>
      </w:r>
      <w:r>
        <w:br/>
      </w:r>
    </w:p>
    <w:p w:rsidR="00E03605" w:rsidRDefault="00E03605" w:rsidP="0025117E">
      <w:pPr>
        <w:pStyle w:val="Listeafsnit"/>
        <w:numPr>
          <w:ilvl w:val="0"/>
          <w:numId w:val="6"/>
        </w:numPr>
      </w:pPr>
      <w:r>
        <w:t xml:space="preserve">Hvorfor er </w:t>
      </w:r>
      <w:r w:rsidRPr="00E03605">
        <w:rPr>
          <w:b/>
          <w:u w:val="single"/>
        </w:rPr>
        <w:t>1989</w:t>
      </w:r>
      <w:r>
        <w:t xml:space="preserve"> et skelsår i international politik / verdenshistorien? </w:t>
      </w:r>
      <w:r>
        <w:br/>
      </w:r>
    </w:p>
    <w:p w:rsidR="00E03605" w:rsidRDefault="00E03605" w:rsidP="0025117E">
      <w:pPr>
        <w:pStyle w:val="Listeafsnit"/>
        <w:numPr>
          <w:ilvl w:val="0"/>
          <w:numId w:val="6"/>
        </w:numPr>
      </w:pPr>
      <w:r>
        <w:t>Hvilken ny verdensorden forventede man i Vesten ville opstå efter 1989?</w:t>
      </w:r>
      <w:r>
        <w:br/>
      </w:r>
    </w:p>
    <w:p w:rsidR="00E03605" w:rsidRDefault="00E03605" w:rsidP="0025117E">
      <w:pPr>
        <w:pStyle w:val="Listeafsnit"/>
        <w:numPr>
          <w:ilvl w:val="0"/>
          <w:numId w:val="6"/>
        </w:numPr>
      </w:pPr>
      <w:r>
        <w:t xml:space="preserve">Hvorfor blev </w:t>
      </w:r>
      <w:r w:rsidRPr="00E03605">
        <w:rPr>
          <w:b/>
          <w:u w:val="single"/>
        </w:rPr>
        <w:t>2001</w:t>
      </w:r>
      <w:r>
        <w:t xml:space="preserve"> endnu et skelsår i verdenshistorien …?</w:t>
      </w:r>
      <w:r>
        <w:br/>
      </w:r>
    </w:p>
    <w:p w:rsidR="00E03605" w:rsidRDefault="00E03605" w:rsidP="0025117E">
      <w:pPr>
        <w:pStyle w:val="Listeafsnit"/>
        <w:numPr>
          <w:ilvl w:val="0"/>
          <w:numId w:val="6"/>
        </w:numPr>
      </w:pPr>
      <w:r>
        <w:t>Hvad betød året 2001 for henholdsvis</w:t>
      </w:r>
    </w:p>
    <w:p w:rsidR="00E03605" w:rsidRDefault="00E03605" w:rsidP="00E03605">
      <w:pPr>
        <w:pStyle w:val="Listeafsnit"/>
        <w:numPr>
          <w:ilvl w:val="1"/>
          <w:numId w:val="6"/>
        </w:numPr>
      </w:pPr>
      <w:r>
        <w:t xml:space="preserve">USA / </w:t>
      </w:r>
      <w:proofErr w:type="gramStart"/>
      <w:r>
        <w:t>Vesten  …</w:t>
      </w:r>
      <w:proofErr w:type="gramEnd"/>
      <w:r>
        <w:t>.</w:t>
      </w:r>
    </w:p>
    <w:p w:rsidR="00E03605" w:rsidRDefault="00E03605" w:rsidP="00E03605">
      <w:pPr>
        <w:pStyle w:val="Listeafsnit"/>
        <w:numPr>
          <w:ilvl w:val="1"/>
          <w:numId w:val="6"/>
        </w:numPr>
      </w:pPr>
      <w:r>
        <w:t xml:space="preserve">Kina </w:t>
      </w:r>
      <w:proofErr w:type="gramStart"/>
      <w:r>
        <w:t xml:space="preserve"> ….</w:t>
      </w:r>
      <w:proofErr w:type="gramEnd"/>
      <w:r>
        <w:br/>
      </w:r>
    </w:p>
    <w:p w:rsidR="00E03605" w:rsidRDefault="00E03605" w:rsidP="00E03605">
      <w:pPr>
        <w:pStyle w:val="Listeafsnit"/>
        <w:numPr>
          <w:ilvl w:val="0"/>
          <w:numId w:val="6"/>
        </w:numPr>
      </w:pPr>
      <w:r>
        <w:t>Hvordan beskrives Kinas økonomiske udvikling efter 2001?</w:t>
      </w:r>
      <w:r>
        <w:br/>
      </w:r>
    </w:p>
    <w:p w:rsidR="00E03605" w:rsidRDefault="00E03605" w:rsidP="00E03605">
      <w:pPr>
        <w:pStyle w:val="Listeafsnit"/>
        <w:numPr>
          <w:ilvl w:val="0"/>
          <w:numId w:val="6"/>
        </w:numPr>
      </w:pPr>
      <w:r>
        <w:t xml:space="preserve">Hvorfor blev </w:t>
      </w:r>
      <w:r w:rsidRPr="00E03605">
        <w:rPr>
          <w:b/>
          <w:u w:val="single"/>
        </w:rPr>
        <w:t>2008</w:t>
      </w:r>
      <w:r>
        <w:t xml:space="preserve"> – endnu et skelsår i verdenshistorien for henholdsvis </w:t>
      </w:r>
    </w:p>
    <w:p w:rsidR="00E03605" w:rsidRDefault="00E03605" w:rsidP="00E03605">
      <w:pPr>
        <w:pStyle w:val="Listeafsnit"/>
        <w:numPr>
          <w:ilvl w:val="1"/>
          <w:numId w:val="6"/>
        </w:numPr>
      </w:pPr>
      <w:r>
        <w:t xml:space="preserve">Vesten …. </w:t>
      </w:r>
      <w:r w:rsidR="004B4EC1">
        <w:br/>
      </w:r>
    </w:p>
    <w:p w:rsidR="00E03605" w:rsidRDefault="00E03605" w:rsidP="00E03605">
      <w:pPr>
        <w:pStyle w:val="Listeafsnit"/>
        <w:numPr>
          <w:ilvl w:val="1"/>
          <w:numId w:val="6"/>
        </w:numPr>
      </w:pPr>
      <w:r>
        <w:t>Kina</w:t>
      </w:r>
      <w:proofErr w:type="gramStart"/>
      <w:r>
        <w:t xml:space="preserve"> ….</w:t>
      </w:r>
      <w:proofErr w:type="gramEnd"/>
      <w:r w:rsidR="004B4EC1">
        <w:br/>
      </w:r>
      <w:r>
        <w:br/>
      </w:r>
    </w:p>
    <w:p w:rsidR="007926C7" w:rsidRDefault="004B4EC1" w:rsidP="00E03605">
      <w:pPr>
        <w:pStyle w:val="Listeafsnit"/>
        <w:numPr>
          <w:ilvl w:val="0"/>
          <w:numId w:val="6"/>
        </w:numPr>
      </w:pPr>
      <w:r>
        <w:t>Hvilken betydning kunne denne udvikling få for den internationale magtbalance?</w:t>
      </w:r>
      <w:r>
        <w:br/>
      </w:r>
    </w:p>
    <w:p w:rsidR="004B4EC1" w:rsidRDefault="004B4EC1" w:rsidP="00E03605">
      <w:pPr>
        <w:pStyle w:val="Listeafsnit"/>
        <w:numPr>
          <w:ilvl w:val="0"/>
          <w:numId w:val="6"/>
        </w:numPr>
      </w:pPr>
      <w:r>
        <w:t xml:space="preserve">Hvordan illustreres Kinas betydning for verdensøkonomien i figur </w:t>
      </w:r>
      <w:proofErr w:type="gramStart"/>
      <w:r>
        <w:t>46 ,</w:t>
      </w:r>
      <w:proofErr w:type="gramEnd"/>
      <w:r>
        <w:t xml:space="preserve"> s. 22 </w:t>
      </w:r>
      <w:r>
        <w:br/>
      </w:r>
    </w:p>
    <w:p w:rsidR="004B4EC1" w:rsidRDefault="004B4EC1" w:rsidP="00E03605">
      <w:pPr>
        <w:pStyle w:val="Listeafsnit"/>
        <w:numPr>
          <w:ilvl w:val="0"/>
          <w:numId w:val="6"/>
        </w:numPr>
      </w:pPr>
      <w:r>
        <w:t xml:space="preserve">Hvad er målet med Xi Jinpings slogan om ”Den Kinesiske Drøm” </w:t>
      </w:r>
      <w:r>
        <w:br/>
      </w:r>
    </w:p>
    <w:p w:rsidR="004B4EC1" w:rsidRDefault="004B4EC1" w:rsidP="00E03605">
      <w:pPr>
        <w:pStyle w:val="Listeafsnit"/>
        <w:numPr>
          <w:ilvl w:val="0"/>
          <w:numId w:val="6"/>
        </w:numPr>
      </w:pPr>
      <w:r>
        <w:t>Hvad viser figur 47 om handelsrelationerne mellem USA og Kina?</w:t>
      </w:r>
      <w:r>
        <w:br/>
      </w:r>
    </w:p>
    <w:p w:rsidR="004B4EC1" w:rsidRDefault="004B4EC1" w:rsidP="00E03605">
      <w:pPr>
        <w:pStyle w:val="Listeafsnit"/>
        <w:numPr>
          <w:ilvl w:val="0"/>
          <w:numId w:val="6"/>
        </w:numPr>
      </w:pPr>
      <w:r>
        <w:t>Hvilke holdninger til globalisering og frihandel har USA og Kina repræsenteret i de sidste par år?</w:t>
      </w:r>
    </w:p>
    <w:p w:rsidR="004B4EC1" w:rsidRDefault="004B4EC1" w:rsidP="004B4EC1">
      <w:pPr>
        <w:pStyle w:val="Listeafsnit"/>
        <w:numPr>
          <w:ilvl w:val="1"/>
          <w:numId w:val="6"/>
        </w:numPr>
      </w:pPr>
      <w:r>
        <w:t>USA ….</w:t>
      </w:r>
    </w:p>
    <w:p w:rsidR="004B4EC1" w:rsidRDefault="004B4EC1" w:rsidP="004B4EC1">
      <w:pPr>
        <w:pStyle w:val="Listeafsnit"/>
        <w:numPr>
          <w:ilvl w:val="1"/>
          <w:numId w:val="6"/>
        </w:numPr>
      </w:pPr>
      <w:r>
        <w:t xml:space="preserve">Kina …. </w:t>
      </w:r>
      <w:r>
        <w:br/>
      </w:r>
    </w:p>
    <w:p w:rsidR="004B4EC1" w:rsidRDefault="004B4EC1" w:rsidP="00E03605">
      <w:pPr>
        <w:pStyle w:val="Listeafsnit"/>
        <w:numPr>
          <w:ilvl w:val="0"/>
          <w:numId w:val="6"/>
        </w:numPr>
      </w:pPr>
      <w:r>
        <w:t xml:space="preserve">Hvilken betydning har dette konkret haft for amerikanerne og </w:t>
      </w:r>
      <w:r>
        <w:br/>
      </w:r>
    </w:p>
    <w:p w:rsidR="004B4EC1" w:rsidRPr="00F9035E" w:rsidRDefault="004B4EC1" w:rsidP="00E03605">
      <w:pPr>
        <w:pStyle w:val="Listeafsnit"/>
        <w:numPr>
          <w:ilvl w:val="0"/>
          <w:numId w:val="6"/>
        </w:numPr>
      </w:pPr>
      <w:r>
        <w:t xml:space="preserve">Hvad har præsident Donald Trumps reaktion været herpå? </w:t>
      </w:r>
    </w:p>
    <w:sectPr w:rsidR="004B4EC1" w:rsidRPr="00F9035E" w:rsidSect="00665546">
      <w:headerReference w:type="default" r:id="rId13"/>
      <w:pgSz w:w="11906" w:h="16838"/>
      <w:pgMar w:top="170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362" w:rsidRDefault="00192362" w:rsidP="004C0A62">
      <w:pPr>
        <w:spacing w:after="0" w:line="240" w:lineRule="auto"/>
      </w:pPr>
      <w:r>
        <w:separator/>
      </w:r>
    </w:p>
  </w:endnote>
  <w:endnote w:type="continuationSeparator" w:id="0">
    <w:p w:rsidR="00192362" w:rsidRDefault="00192362" w:rsidP="004C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362" w:rsidRDefault="00192362" w:rsidP="004C0A62">
      <w:pPr>
        <w:spacing w:after="0" w:line="240" w:lineRule="auto"/>
      </w:pPr>
      <w:r>
        <w:separator/>
      </w:r>
    </w:p>
  </w:footnote>
  <w:footnote w:type="continuationSeparator" w:id="0">
    <w:p w:rsidR="00192362" w:rsidRDefault="00192362" w:rsidP="004C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2267446"/>
      <w:docPartObj>
        <w:docPartGallery w:val="Page Numbers (Top of Page)"/>
        <w:docPartUnique/>
      </w:docPartObj>
    </w:sdtPr>
    <w:sdtEndPr/>
    <w:sdtContent>
      <w:p w:rsidR="00665546" w:rsidRDefault="00665546">
        <w:pPr>
          <w:pStyle w:val="Sidehove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5546" w:rsidRDefault="0066554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9BE"/>
    <w:multiLevelType w:val="hybridMultilevel"/>
    <w:tmpl w:val="BEBE0D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C3F"/>
    <w:multiLevelType w:val="hybridMultilevel"/>
    <w:tmpl w:val="3B3274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3EF9"/>
    <w:multiLevelType w:val="hybridMultilevel"/>
    <w:tmpl w:val="2C562C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789A"/>
    <w:multiLevelType w:val="hybridMultilevel"/>
    <w:tmpl w:val="FF8E93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45B6"/>
    <w:multiLevelType w:val="hybridMultilevel"/>
    <w:tmpl w:val="422CFA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847"/>
    <w:multiLevelType w:val="hybridMultilevel"/>
    <w:tmpl w:val="5810C2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63A3B"/>
    <w:multiLevelType w:val="hybridMultilevel"/>
    <w:tmpl w:val="684A5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D0522"/>
    <w:multiLevelType w:val="hybridMultilevel"/>
    <w:tmpl w:val="143A49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62"/>
    <w:rsid w:val="00011218"/>
    <w:rsid w:val="00052F69"/>
    <w:rsid w:val="000737C4"/>
    <w:rsid w:val="000D6A14"/>
    <w:rsid w:val="00120D52"/>
    <w:rsid w:val="00192362"/>
    <w:rsid w:val="001E1F96"/>
    <w:rsid w:val="002162AB"/>
    <w:rsid w:val="0025117E"/>
    <w:rsid w:val="002C223F"/>
    <w:rsid w:val="0030410C"/>
    <w:rsid w:val="004333B1"/>
    <w:rsid w:val="00433BA2"/>
    <w:rsid w:val="004428F5"/>
    <w:rsid w:val="00453104"/>
    <w:rsid w:val="00487C03"/>
    <w:rsid w:val="004B4EC1"/>
    <w:rsid w:val="004C0A62"/>
    <w:rsid w:val="004F3BDD"/>
    <w:rsid w:val="00570266"/>
    <w:rsid w:val="005724C4"/>
    <w:rsid w:val="005A3818"/>
    <w:rsid w:val="005E648B"/>
    <w:rsid w:val="005F6B2D"/>
    <w:rsid w:val="00617051"/>
    <w:rsid w:val="00665546"/>
    <w:rsid w:val="007926C7"/>
    <w:rsid w:val="007B126B"/>
    <w:rsid w:val="00870267"/>
    <w:rsid w:val="00914E13"/>
    <w:rsid w:val="009202D9"/>
    <w:rsid w:val="00960132"/>
    <w:rsid w:val="009679E2"/>
    <w:rsid w:val="00975328"/>
    <w:rsid w:val="00992C9B"/>
    <w:rsid w:val="009C729E"/>
    <w:rsid w:val="009D2873"/>
    <w:rsid w:val="00A81982"/>
    <w:rsid w:val="00AC5EF9"/>
    <w:rsid w:val="00AC6E3A"/>
    <w:rsid w:val="00AE5C0A"/>
    <w:rsid w:val="00AF67B1"/>
    <w:rsid w:val="00B4712F"/>
    <w:rsid w:val="00B66A08"/>
    <w:rsid w:val="00BC108E"/>
    <w:rsid w:val="00C04738"/>
    <w:rsid w:val="00C4670B"/>
    <w:rsid w:val="00CB20DF"/>
    <w:rsid w:val="00CF574B"/>
    <w:rsid w:val="00D22048"/>
    <w:rsid w:val="00DA70D6"/>
    <w:rsid w:val="00E03605"/>
    <w:rsid w:val="00E9467C"/>
    <w:rsid w:val="00EA5C8B"/>
    <w:rsid w:val="00EB58EB"/>
    <w:rsid w:val="00F35BF2"/>
    <w:rsid w:val="00F9035E"/>
    <w:rsid w:val="00F91420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CE73"/>
  <w15:chartTrackingRefBased/>
  <w15:docId w15:val="{8428941D-7EA4-49E0-A704-73BE3571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6A14"/>
    <w:pPr>
      <w:outlineLvl w:val="1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C0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C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4C0A6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C0A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0A62"/>
  </w:style>
  <w:style w:type="paragraph" w:styleId="Sidefod">
    <w:name w:val="footer"/>
    <w:basedOn w:val="Normal"/>
    <w:link w:val="SidefodTegn"/>
    <w:uiPriority w:val="99"/>
    <w:unhideWhenUsed/>
    <w:rsid w:val="004C0A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0A62"/>
  </w:style>
  <w:style w:type="character" w:customStyle="1" w:styleId="Overskrift2Tegn">
    <w:name w:val="Overskrift 2 Tegn"/>
    <w:basedOn w:val="Standardskrifttypeiafsnit"/>
    <w:link w:val="Overskrift2"/>
    <w:uiPriority w:val="9"/>
    <w:rsid w:val="000D6A14"/>
    <w:rPr>
      <w:b/>
      <w:sz w:val="28"/>
    </w:rPr>
  </w:style>
  <w:style w:type="character" w:styleId="Hyperlink">
    <w:name w:val="Hyperlink"/>
    <w:basedOn w:val="Standardskrifttypeiafsnit"/>
    <w:uiPriority w:val="99"/>
    <w:unhideWhenUsed/>
    <w:rsid w:val="000D6A1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D6A1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81982"/>
    <w:rPr>
      <w:color w:val="954F72" w:themeColor="followedHyperlink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9142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a-historie.dk/tekster/Kinas-historie-kort-fortalt-4-sider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o0lgc4fWkWI?t=13m21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na-historie.dk/grafik/4000-years-of-history-china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BED1-A6FE-465B-8AFF-B0C5C78E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1524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3</cp:revision>
  <dcterms:created xsi:type="dcterms:W3CDTF">2018-12-07T05:44:00Z</dcterms:created>
  <dcterms:modified xsi:type="dcterms:W3CDTF">2018-12-07T06:27:00Z</dcterms:modified>
</cp:coreProperties>
</file>